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396" w:type="dxa"/>
        <w:tblInd w:w="108" w:type="dxa"/>
        <w:tblLook w:val="04A0" w:firstRow="1" w:lastRow="0" w:firstColumn="1" w:lastColumn="0" w:noHBand="0" w:noVBand="1"/>
      </w:tblPr>
      <w:tblGrid>
        <w:gridCol w:w="1985"/>
        <w:gridCol w:w="2544"/>
        <w:gridCol w:w="1440"/>
        <w:gridCol w:w="2427"/>
      </w:tblGrid>
      <w:tr w:rsidR="00E40BE3" w14:paraId="04D53681" w14:textId="77777777">
        <w:trPr>
          <w:trHeight w:val="347"/>
        </w:trPr>
        <w:tc>
          <w:tcPr>
            <w:tcW w:w="1985" w:type="dxa"/>
            <w:tcBorders>
              <w:top w:val="nil"/>
              <w:left w:val="nil"/>
              <w:bottom w:val="nil"/>
              <w:right w:val="nil"/>
            </w:tcBorders>
          </w:tcPr>
          <w:p w14:paraId="5ABC449C" w14:textId="77777777" w:rsidR="00E40BE3" w:rsidRDefault="00E40BE3">
            <w:pPr>
              <w:spacing w:after="160" w:line="259" w:lineRule="auto"/>
              <w:ind w:left="0" w:right="0" w:firstLine="0"/>
              <w:jc w:val="left"/>
            </w:pPr>
            <w:bookmarkStart w:id="0" w:name="_GoBack"/>
            <w:bookmarkEnd w:id="0"/>
          </w:p>
        </w:tc>
        <w:tc>
          <w:tcPr>
            <w:tcW w:w="2544" w:type="dxa"/>
            <w:tcBorders>
              <w:top w:val="nil"/>
              <w:left w:val="nil"/>
              <w:bottom w:val="nil"/>
              <w:right w:val="nil"/>
            </w:tcBorders>
          </w:tcPr>
          <w:p w14:paraId="03A0F256" w14:textId="269CF4EB" w:rsidR="00E40BE3" w:rsidRDefault="001A1268">
            <w:pPr>
              <w:spacing w:after="0" w:line="259" w:lineRule="auto"/>
              <w:ind w:left="0" w:right="216" w:firstLine="0"/>
              <w:jc w:val="right"/>
            </w:pPr>
            <w:r>
              <w:rPr>
                <w:b/>
              </w:rPr>
              <w:t xml:space="preserve">   </w:t>
            </w:r>
            <w:r w:rsidR="00C00DB5">
              <w:rPr>
                <w:b/>
              </w:rPr>
              <w:t xml:space="preserve">Role Profile </w:t>
            </w:r>
          </w:p>
        </w:tc>
        <w:tc>
          <w:tcPr>
            <w:tcW w:w="1440" w:type="dxa"/>
            <w:tcBorders>
              <w:top w:val="nil"/>
              <w:left w:val="nil"/>
              <w:bottom w:val="nil"/>
              <w:right w:val="nil"/>
            </w:tcBorders>
          </w:tcPr>
          <w:p w14:paraId="507D82AA" w14:textId="77777777" w:rsidR="00E40BE3" w:rsidRDefault="00C00DB5">
            <w:pPr>
              <w:spacing w:after="0" w:line="259" w:lineRule="auto"/>
              <w:ind w:left="0" w:right="0" w:firstLine="0"/>
              <w:jc w:val="left"/>
            </w:pPr>
            <w:r>
              <w:rPr>
                <w:b/>
              </w:rPr>
              <w:t xml:space="preserve"> </w:t>
            </w:r>
            <w:r>
              <w:rPr>
                <w:b/>
              </w:rPr>
              <w:tab/>
              <w:t xml:space="preserve"> </w:t>
            </w:r>
          </w:p>
        </w:tc>
        <w:tc>
          <w:tcPr>
            <w:tcW w:w="2427" w:type="dxa"/>
            <w:tcBorders>
              <w:top w:val="nil"/>
              <w:left w:val="nil"/>
              <w:bottom w:val="nil"/>
              <w:right w:val="nil"/>
            </w:tcBorders>
          </w:tcPr>
          <w:p w14:paraId="7A0AA126" w14:textId="77777777" w:rsidR="00E40BE3" w:rsidRDefault="00C00DB5">
            <w:pPr>
              <w:spacing w:after="0" w:line="259" w:lineRule="auto"/>
              <w:ind w:left="0" w:right="0" w:firstLine="0"/>
              <w:jc w:val="left"/>
            </w:pPr>
            <w:r>
              <w:rPr>
                <w:b/>
              </w:rPr>
              <w:t xml:space="preserve"> </w:t>
            </w:r>
            <w:r>
              <w:rPr>
                <w:b/>
              </w:rPr>
              <w:tab/>
            </w:r>
            <w:r>
              <w:t xml:space="preserve"> </w:t>
            </w:r>
            <w:r>
              <w:tab/>
              <w:t xml:space="preserve"> </w:t>
            </w:r>
          </w:p>
        </w:tc>
      </w:tr>
      <w:tr w:rsidR="00E40BE3" w14:paraId="79D28E39" w14:textId="77777777">
        <w:trPr>
          <w:trHeight w:val="782"/>
        </w:trPr>
        <w:tc>
          <w:tcPr>
            <w:tcW w:w="1985" w:type="dxa"/>
            <w:tcBorders>
              <w:top w:val="nil"/>
              <w:left w:val="nil"/>
              <w:bottom w:val="nil"/>
              <w:right w:val="nil"/>
            </w:tcBorders>
            <w:vAlign w:val="center"/>
          </w:tcPr>
          <w:p w14:paraId="0298A48B" w14:textId="77777777" w:rsidR="00E40BE3" w:rsidRDefault="00C00DB5">
            <w:pPr>
              <w:spacing w:after="0" w:line="259" w:lineRule="auto"/>
              <w:ind w:left="0" w:right="0" w:firstLine="0"/>
              <w:jc w:val="left"/>
            </w:pPr>
            <w:r>
              <w:rPr>
                <w:b/>
              </w:rPr>
              <w:t xml:space="preserve">Job title </w:t>
            </w:r>
          </w:p>
        </w:tc>
        <w:tc>
          <w:tcPr>
            <w:tcW w:w="2544" w:type="dxa"/>
            <w:tcBorders>
              <w:top w:val="nil"/>
              <w:left w:val="nil"/>
              <w:bottom w:val="nil"/>
              <w:right w:val="nil"/>
            </w:tcBorders>
            <w:vAlign w:val="center"/>
          </w:tcPr>
          <w:p w14:paraId="34ED2C62" w14:textId="77777777" w:rsidR="00E40BE3" w:rsidRDefault="00C00DB5">
            <w:pPr>
              <w:spacing w:after="21" w:line="259" w:lineRule="auto"/>
              <w:ind w:left="0" w:right="0" w:firstLine="0"/>
              <w:jc w:val="left"/>
            </w:pPr>
            <w:r>
              <w:rPr>
                <w:b/>
              </w:rPr>
              <w:t xml:space="preserve">Youth Zone </w:t>
            </w:r>
          </w:p>
          <w:p w14:paraId="09CC74D0" w14:textId="77777777" w:rsidR="00E40BE3" w:rsidRDefault="00C00DB5">
            <w:pPr>
              <w:spacing w:after="0" w:line="259" w:lineRule="auto"/>
              <w:ind w:left="0" w:right="0" w:firstLine="0"/>
              <w:jc w:val="left"/>
            </w:pPr>
            <w:r>
              <w:rPr>
                <w:b/>
              </w:rPr>
              <w:t xml:space="preserve">Receptionist </w:t>
            </w:r>
          </w:p>
        </w:tc>
        <w:tc>
          <w:tcPr>
            <w:tcW w:w="1440" w:type="dxa"/>
            <w:tcBorders>
              <w:top w:val="nil"/>
              <w:left w:val="nil"/>
              <w:bottom w:val="nil"/>
              <w:right w:val="nil"/>
            </w:tcBorders>
            <w:vAlign w:val="center"/>
          </w:tcPr>
          <w:p w14:paraId="03AA0571" w14:textId="77777777" w:rsidR="00E40BE3" w:rsidRDefault="00C00DB5">
            <w:pPr>
              <w:spacing w:after="0" w:line="259" w:lineRule="auto"/>
              <w:ind w:left="175" w:right="0" w:firstLine="0"/>
              <w:jc w:val="left"/>
            </w:pPr>
            <w:r>
              <w:rPr>
                <w:b/>
              </w:rPr>
              <w:t xml:space="preserve">Salary: </w:t>
            </w:r>
          </w:p>
        </w:tc>
        <w:tc>
          <w:tcPr>
            <w:tcW w:w="2427" w:type="dxa"/>
            <w:tcBorders>
              <w:top w:val="nil"/>
              <w:left w:val="nil"/>
              <w:bottom w:val="nil"/>
              <w:right w:val="nil"/>
            </w:tcBorders>
            <w:vAlign w:val="center"/>
          </w:tcPr>
          <w:p w14:paraId="2C9F642B" w14:textId="77777777" w:rsidR="00E40BE3" w:rsidRDefault="00C00DB5">
            <w:pPr>
              <w:spacing w:after="0" w:line="259" w:lineRule="auto"/>
              <w:ind w:left="127" w:right="0" w:firstLine="0"/>
              <w:jc w:val="left"/>
            </w:pPr>
            <w:r>
              <w:t xml:space="preserve">Up to £10.55 an hour </w:t>
            </w:r>
          </w:p>
        </w:tc>
      </w:tr>
      <w:tr w:rsidR="00E40BE3" w14:paraId="7E9DD73E" w14:textId="77777777">
        <w:trPr>
          <w:trHeight w:val="781"/>
        </w:trPr>
        <w:tc>
          <w:tcPr>
            <w:tcW w:w="1985" w:type="dxa"/>
            <w:tcBorders>
              <w:top w:val="nil"/>
              <w:left w:val="nil"/>
              <w:bottom w:val="nil"/>
              <w:right w:val="nil"/>
            </w:tcBorders>
            <w:vAlign w:val="center"/>
          </w:tcPr>
          <w:p w14:paraId="1DA72149" w14:textId="77777777" w:rsidR="00E40BE3" w:rsidRDefault="00C00DB5">
            <w:pPr>
              <w:spacing w:after="0" w:line="259" w:lineRule="auto"/>
              <w:ind w:left="0" w:right="0" w:firstLine="0"/>
              <w:jc w:val="left"/>
            </w:pPr>
            <w:r>
              <w:rPr>
                <w:b/>
              </w:rPr>
              <w:t xml:space="preserve">Reporting to: </w:t>
            </w:r>
          </w:p>
        </w:tc>
        <w:tc>
          <w:tcPr>
            <w:tcW w:w="2544" w:type="dxa"/>
            <w:tcBorders>
              <w:top w:val="nil"/>
              <w:left w:val="nil"/>
              <w:bottom w:val="nil"/>
              <w:right w:val="nil"/>
            </w:tcBorders>
            <w:vAlign w:val="center"/>
          </w:tcPr>
          <w:p w14:paraId="2FB4BBAC" w14:textId="77777777" w:rsidR="00E40BE3" w:rsidRDefault="00C00DB5">
            <w:pPr>
              <w:spacing w:after="19" w:line="259" w:lineRule="auto"/>
              <w:ind w:left="0" w:right="0" w:firstLine="0"/>
              <w:jc w:val="left"/>
            </w:pPr>
            <w:r>
              <w:t xml:space="preserve">Business Administration </w:t>
            </w:r>
          </w:p>
          <w:p w14:paraId="43907A45" w14:textId="77777777" w:rsidR="00E40BE3" w:rsidRDefault="00C00DB5">
            <w:pPr>
              <w:spacing w:after="0" w:line="259" w:lineRule="auto"/>
              <w:ind w:left="0" w:right="0" w:firstLine="0"/>
              <w:jc w:val="left"/>
            </w:pPr>
            <w:r>
              <w:t xml:space="preserve">Manager  </w:t>
            </w:r>
          </w:p>
        </w:tc>
        <w:tc>
          <w:tcPr>
            <w:tcW w:w="1440" w:type="dxa"/>
            <w:tcBorders>
              <w:top w:val="nil"/>
              <w:left w:val="nil"/>
              <w:bottom w:val="nil"/>
              <w:right w:val="nil"/>
            </w:tcBorders>
            <w:vAlign w:val="center"/>
          </w:tcPr>
          <w:p w14:paraId="18AF792B" w14:textId="77777777" w:rsidR="00E40BE3" w:rsidRDefault="00C00DB5">
            <w:pPr>
              <w:spacing w:after="0" w:line="259" w:lineRule="auto"/>
              <w:ind w:left="175" w:right="0" w:firstLine="0"/>
              <w:jc w:val="left"/>
            </w:pPr>
            <w:r>
              <w:rPr>
                <w:b/>
              </w:rPr>
              <w:t xml:space="preserve">Holidays: </w:t>
            </w:r>
          </w:p>
        </w:tc>
        <w:tc>
          <w:tcPr>
            <w:tcW w:w="2427" w:type="dxa"/>
            <w:tcBorders>
              <w:top w:val="nil"/>
              <w:left w:val="nil"/>
              <w:bottom w:val="nil"/>
              <w:right w:val="nil"/>
            </w:tcBorders>
            <w:vAlign w:val="center"/>
          </w:tcPr>
          <w:p w14:paraId="1EC820C5" w14:textId="77777777" w:rsidR="00E40BE3" w:rsidRDefault="00C00DB5">
            <w:pPr>
              <w:spacing w:after="0" w:line="259" w:lineRule="auto"/>
              <w:ind w:left="127" w:right="0" w:firstLine="0"/>
              <w:jc w:val="left"/>
            </w:pPr>
            <w:r>
              <w:t xml:space="preserve">33 days including bank holidays </w:t>
            </w:r>
          </w:p>
        </w:tc>
      </w:tr>
      <w:tr w:rsidR="00E40BE3" w14:paraId="42B1AFF7" w14:textId="77777777">
        <w:trPr>
          <w:trHeight w:val="788"/>
        </w:trPr>
        <w:tc>
          <w:tcPr>
            <w:tcW w:w="1985" w:type="dxa"/>
            <w:tcBorders>
              <w:top w:val="nil"/>
              <w:left w:val="nil"/>
              <w:bottom w:val="nil"/>
              <w:right w:val="nil"/>
            </w:tcBorders>
            <w:vAlign w:val="bottom"/>
          </w:tcPr>
          <w:p w14:paraId="08574FC7" w14:textId="27AF8433" w:rsidR="00E40BE3" w:rsidRDefault="001A1268">
            <w:pPr>
              <w:spacing w:after="0" w:line="259" w:lineRule="auto"/>
              <w:ind w:left="0" w:right="0" w:firstLine="0"/>
              <w:jc w:val="left"/>
            </w:pPr>
            <w:r>
              <w:rPr>
                <w:b/>
              </w:rPr>
              <w:t>Location:</w:t>
            </w:r>
          </w:p>
        </w:tc>
        <w:tc>
          <w:tcPr>
            <w:tcW w:w="2544" w:type="dxa"/>
            <w:tcBorders>
              <w:top w:val="nil"/>
              <w:left w:val="nil"/>
              <w:bottom w:val="nil"/>
              <w:right w:val="nil"/>
            </w:tcBorders>
            <w:vAlign w:val="bottom"/>
          </w:tcPr>
          <w:p w14:paraId="189C284A" w14:textId="5FA3C776" w:rsidR="00E40BE3" w:rsidRDefault="00C00DB5">
            <w:pPr>
              <w:spacing w:after="19" w:line="259" w:lineRule="auto"/>
              <w:ind w:left="0" w:right="0" w:firstLine="0"/>
              <w:jc w:val="left"/>
            </w:pPr>
            <w:r>
              <w:t xml:space="preserve"> </w:t>
            </w:r>
          </w:p>
          <w:p w14:paraId="7BD14BCE" w14:textId="77777777" w:rsidR="001A1268" w:rsidRDefault="001A1268">
            <w:pPr>
              <w:spacing w:after="0" w:line="259" w:lineRule="auto"/>
              <w:ind w:left="0" w:right="0" w:firstLine="0"/>
              <w:jc w:val="left"/>
            </w:pPr>
            <w:proofErr w:type="spellStart"/>
            <w:r>
              <w:t>Unitas</w:t>
            </w:r>
            <w:proofErr w:type="spellEnd"/>
            <w:r w:rsidR="00C00DB5">
              <w:t xml:space="preserve"> Youth Zone </w:t>
            </w:r>
          </w:p>
          <w:p w14:paraId="39C24BB1" w14:textId="1341F551" w:rsidR="00E40BE3" w:rsidRDefault="001A1268">
            <w:pPr>
              <w:spacing w:after="0" w:line="259" w:lineRule="auto"/>
              <w:ind w:left="0" w:right="0" w:firstLine="0"/>
              <w:jc w:val="left"/>
            </w:pPr>
            <w:r>
              <w:t>Burnt Oak, Barnet</w:t>
            </w:r>
            <w:r w:rsidR="00C00DB5">
              <w:t xml:space="preserve"> </w:t>
            </w:r>
          </w:p>
        </w:tc>
        <w:tc>
          <w:tcPr>
            <w:tcW w:w="1440" w:type="dxa"/>
            <w:tcBorders>
              <w:top w:val="nil"/>
              <w:left w:val="nil"/>
              <w:bottom w:val="nil"/>
              <w:right w:val="nil"/>
            </w:tcBorders>
            <w:vAlign w:val="bottom"/>
          </w:tcPr>
          <w:p w14:paraId="6DDE909A" w14:textId="77777777" w:rsidR="00E40BE3" w:rsidRDefault="00C00DB5">
            <w:pPr>
              <w:spacing w:after="0" w:line="259" w:lineRule="auto"/>
              <w:ind w:left="175" w:right="0" w:firstLine="0"/>
              <w:jc w:val="left"/>
            </w:pPr>
            <w:r>
              <w:rPr>
                <w:b/>
              </w:rPr>
              <w:t xml:space="preserve">Hours: </w:t>
            </w:r>
          </w:p>
        </w:tc>
        <w:tc>
          <w:tcPr>
            <w:tcW w:w="2427" w:type="dxa"/>
            <w:tcBorders>
              <w:top w:val="nil"/>
              <w:left w:val="nil"/>
              <w:bottom w:val="nil"/>
              <w:right w:val="nil"/>
            </w:tcBorders>
            <w:vAlign w:val="center"/>
          </w:tcPr>
          <w:p w14:paraId="539CD55A" w14:textId="2BBCFDEA" w:rsidR="00E40BE3" w:rsidRPr="001A1268" w:rsidRDefault="001A1268">
            <w:pPr>
              <w:spacing w:after="0" w:line="259" w:lineRule="auto"/>
              <w:ind w:left="127" w:right="0" w:firstLine="0"/>
              <w:jc w:val="left"/>
            </w:pPr>
            <w:r>
              <w:t xml:space="preserve">                                     3 part time positions </w:t>
            </w:r>
            <w:r w:rsidRPr="001A1268">
              <w:t>available for a total of 50 hours per week</w:t>
            </w:r>
            <w:r w:rsidR="00C00DB5" w:rsidRPr="001A1268">
              <w:t xml:space="preserve"> </w:t>
            </w:r>
            <w:r w:rsidR="002B2A3F">
              <w:t>(including evening and weekend work)</w:t>
            </w:r>
          </w:p>
        </w:tc>
      </w:tr>
    </w:tbl>
    <w:p w14:paraId="35B88181" w14:textId="5A92F147" w:rsidR="00E40BE3" w:rsidRDefault="00C00DB5">
      <w:pPr>
        <w:spacing w:after="215" w:line="259" w:lineRule="auto"/>
        <w:ind w:left="4392" w:right="0"/>
        <w:jc w:val="center"/>
      </w:pPr>
      <w:r>
        <w:t xml:space="preserve"> </w:t>
      </w:r>
    </w:p>
    <w:p w14:paraId="024D057D" w14:textId="7AF0136E" w:rsidR="00E40BE3" w:rsidRDefault="009E4FDF" w:rsidP="009E4FDF">
      <w:r w:rsidRPr="009E4FDF">
        <w:rPr>
          <w:b/>
        </w:rPr>
        <w:t>The Person:</w:t>
      </w:r>
      <w:r>
        <w:t xml:space="preserve"> </w:t>
      </w:r>
      <w:r w:rsidR="008B6EB6">
        <w:t xml:space="preserve">We are looking for someone who has a </w:t>
      </w:r>
      <w:r w:rsidR="00C00DB5">
        <w:t>friendly and welcoming nature</w:t>
      </w:r>
      <w:r w:rsidR="0090119B">
        <w:t>,</w:t>
      </w:r>
      <w:r w:rsidR="00C00DB5">
        <w:t xml:space="preserve"> </w:t>
      </w:r>
      <w:r w:rsidR="0090119B">
        <w:t>is</w:t>
      </w:r>
      <w:r w:rsidR="008B6EB6">
        <w:t xml:space="preserve"> </w:t>
      </w:r>
      <w:r w:rsidR="00C00DB5">
        <w:t>organis</w:t>
      </w:r>
      <w:r w:rsidR="008B6EB6">
        <w:t>ed</w:t>
      </w:r>
      <w:r w:rsidR="0090119B">
        <w:t>, has</w:t>
      </w:r>
      <w:r w:rsidR="008B6EB6">
        <w:t xml:space="preserve"> excellent</w:t>
      </w:r>
      <w:r w:rsidR="00C00DB5">
        <w:t xml:space="preserve"> front of house skills</w:t>
      </w:r>
      <w:r w:rsidR="0090119B">
        <w:t xml:space="preserve"> and wants to positively change the lives of young people. You will be passionate about</w:t>
      </w:r>
      <w:r>
        <w:t xml:space="preserve"> </w:t>
      </w:r>
      <w:r w:rsidR="0090119B">
        <w:t>ensuring all young people have access to a safe and fun environment.</w:t>
      </w:r>
    </w:p>
    <w:p w14:paraId="5FD834CB" w14:textId="5F430325" w:rsidR="00E40BE3" w:rsidRDefault="00C00DB5">
      <w:pPr>
        <w:spacing w:after="228"/>
        <w:ind w:left="2093" w:right="698" w:hanging="1985"/>
      </w:pPr>
      <w:r>
        <w:rPr>
          <w:b/>
        </w:rPr>
        <w:t xml:space="preserve"> </w:t>
      </w:r>
      <w:r w:rsidR="00A474B5">
        <w:rPr>
          <w:b/>
        </w:rPr>
        <w:t xml:space="preserve">         </w:t>
      </w:r>
      <w:r w:rsidR="0090119B">
        <w:rPr>
          <w:b/>
        </w:rPr>
        <w:t xml:space="preserve"> </w:t>
      </w:r>
    </w:p>
    <w:p w14:paraId="2C6692E8" w14:textId="29BFDDE9" w:rsidR="00290F5E" w:rsidRDefault="00AA449E" w:rsidP="00C02DC6">
      <w:pPr>
        <w:spacing w:after="228"/>
        <w:ind w:left="2093" w:right="698" w:hanging="1985"/>
      </w:pPr>
      <w:r>
        <w:rPr>
          <w:b/>
          <w:sz w:val="21"/>
        </w:rPr>
        <w:t>Key Relationships</w:t>
      </w:r>
      <w:r w:rsidR="00F07EBC">
        <w:rPr>
          <w:b/>
          <w:sz w:val="21"/>
        </w:rPr>
        <w:t>:</w:t>
      </w:r>
      <w:r>
        <w:t xml:space="preserve"> Young People, Parents, Visitors, </w:t>
      </w:r>
      <w:r w:rsidR="00F07EBC">
        <w:t xml:space="preserve">Youth Zone Staff, Business Administration Manager, </w:t>
      </w:r>
      <w:r>
        <w:t>Facilities Coordinator</w:t>
      </w:r>
      <w:r w:rsidR="00F07EBC">
        <w:t>.</w:t>
      </w:r>
    </w:p>
    <w:p w14:paraId="1ADA79FB" w14:textId="77777777" w:rsidR="00123FAD" w:rsidRDefault="00123FAD" w:rsidP="00C02DC6">
      <w:pPr>
        <w:spacing w:after="228"/>
        <w:ind w:left="2093" w:right="698" w:hanging="1985"/>
      </w:pPr>
    </w:p>
    <w:p w14:paraId="10294E42" w14:textId="3665187F" w:rsidR="00E40BE3" w:rsidRPr="001A1268" w:rsidRDefault="001A1268" w:rsidP="009E4FDF">
      <w:pPr>
        <w:spacing w:after="0" w:line="259" w:lineRule="auto"/>
        <w:ind w:left="0" w:right="141" w:firstLine="0"/>
        <w:rPr>
          <w:b/>
        </w:rPr>
      </w:pPr>
      <w:r>
        <w:rPr>
          <w:b/>
        </w:rPr>
        <w:t xml:space="preserve">  </w:t>
      </w:r>
      <w:r w:rsidR="00123FAD">
        <w:rPr>
          <w:b/>
        </w:rPr>
        <w:t xml:space="preserve">Key </w:t>
      </w:r>
      <w:r w:rsidR="00D83618">
        <w:rPr>
          <w:b/>
        </w:rPr>
        <w:t>Dates:</w:t>
      </w:r>
      <w:r>
        <w:rPr>
          <w:b/>
        </w:rPr>
        <w:t xml:space="preserve">             </w:t>
      </w:r>
      <w:r w:rsidR="00C00DB5">
        <w:rPr>
          <w:b/>
        </w:rPr>
        <w:t>Closing date</w:t>
      </w:r>
      <w:r>
        <w:rPr>
          <w:b/>
        </w:rPr>
        <w:t xml:space="preserve">: </w:t>
      </w:r>
      <w:r w:rsidR="00C00DB5">
        <w:rPr>
          <w:b/>
        </w:rPr>
        <w:t xml:space="preserve"> </w:t>
      </w:r>
      <w:r>
        <w:rPr>
          <w:b/>
        </w:rPr>
        <w:t>12pm 4</w:t>
      </w:r>
      <w:r w:rsidRPr="001A1268">
        <w:rPr>
          <w:b/>
          <w:vertAlign w:val="superscript"/>
        </w:rPr>
        <w:t>th</w:t>
      </w:r>
      <w:r>
        <w:rPr>
          <w:b/>
        </w:rPr>
        <w:t xml:space="preserve"> March 2019</w:t>
      </w:r>
      <w:r w:rsidR="00C00DB5">
        <w:t xml:space="preserve"> </w:t>
      </w:r>
    </w:p>
    <w:p w14:paraId="1BABE4D7" w14:textId="19FDB6F5" w:rsidR="00E40BE3" w:rsidRDefault="00C00DB5" w:rsidP="009E4FDF">
      <w:pPr>
        <w:spacing w:after="0" w:line="316" w:lineRule="auto"/>
        <w:ind w:left="2093" w:right="0" w:hanging="1985"/>
      </w:pPr>
      <w:r>
        <w:rPr>
          <w:b/>
          <w:sz w:val="34"/>
          <w:vertAlign w:val="superscript"/>
        </w:rPr>
        <w:t xml:space="preserve"> </w:t>
      </w:r>
      <w:r w:rsidR="009E4FDF">
        <w:rPr>
          <w:b/>
          <w:sz w:val="34"/>
          <w:vertAlign w:val="superscript"/>
        </w:rPr>
        <w:t xml:space="preserve">                               </w:t>
      </w:r>
      <w:r w:rsidR="001A1268">
        <w:rPr>
          <w:b/>
          <w:sz w:val="34"/>
          <w:vertAlign w:val="superscript"/>
        </w:rPr>
        <w:t xml:space="preserve">Interview date: </w:t>
      </w:r>
      <w:r w:rsidR="006C087F">
        <w:rPr>
          <w:b/>
          <w:sz w:val="34"/>
          <w:vertAlign w:val="superscript"/>
        </w:rPr>
        <w:t>19th March 2019</w:t>
      </w:r>
      <w:r w:rsidR="001A1268">
        <w:rPr>
          <w:b/>
          <w:sz w:val="34"/>
          <w:vertAlign w:val="superscript"/>
        </w:rPr>
        <w:t xml:space="preserve"> </w:t>
      </w:r>
    </w:p>
    <w:p w14:paraId="2C76C730" w14:textId="7C86877E" w:rsidR="00E40BE3" w:rsidRDefault="00E40BE3">
      <w:pPr>
        <w:spacing w:after="47" w:line="259" w:lineRule="auto"/>
        <w:ind w:left="0" w:right="-283" w:firstLine="0"/>
        <w:jc w:val="left"/>
      </w:pPr>
    </w:p>
    <w:p w14:paraId="63C44BAC" w14:textId="77777777" w:rsidR="00E40BE3" w:rsidRDefault="00C00DB5">
      <w:pPr>
        <w:spacing w:after="0" w:line="259" w:lineRule="auto"/>
        <w:ind w:left="0" w:right="0" w:firstLine="0"/>
        <w:jc w:val="left"/>
      </w:pPr>
      <w:r>
        <w:rPr>
          <w:b/>
        </w:rPr>
        <w:t xml:space="preserve"> </w:t>
      </w:r>
    </w:p>
    <w:p w14:paraId="064EEFBD" w14:textId="77777777" w:rsidR="001A1268" w:rsidRPr="001A1268" w:rsidRDefault="001A1268">
      <w:pPr>
        <w:ind w:left="-3" w:right="0"/>
        <w:rPr>
          <w:b/>
        </w:rPr>
      </w:pPr>
      <w:r w:rsidRPr="001A1268">
        <w:rPr>
          <w:b/>
        </w:rPr>
        <w:t>Job Purpose:</w:t>
      </w:r>
    </w:p>
    <w:p w14:paraId="7C97F5C3" w14:textId="730E27FE" w:rsidR="00E40BE3" w:rsidRDefault="00C00DB5">
      <w:pPr>
        <w:ind w:left="-3" w:right="0"/>
      </w:pPr>
      <w:r>
        <w:t xml:space="preserve">A vital front of house role, the reception is the first point on contact for young people and their parents. Your face will be the first face they </w:t>
      </w:r>
      <w:proofErr w:type="gramStart"/>
      <w:r>
        <w:t>see</w:t>
      </w:r>
      <w:proofErr w:type="gramEnd"/>
      <w:r>
        <w:t xml:space="preserve"> and the warm welcome will set the tone for their whole </w:t>
      </w:r>
      <w:proofErr w:type="spellStart"/>
      <w:r w:rsidR="006E43F1">
        <w:t>Unitas</w:t>
      </w:r>
      <w:proofErr w:type="spellEnd"/>
      <w:r w:rsidR="006E43F1">
        <w:t xml:space="preserve"> </w:t>
      </w:r>
      <w:r>
        <w:t xml:space="preserve">Youth Zone experience.  Without a welcoming professional team, who are also positive about young people, the Youth Zone would not function. Working during the Youth Zone sessions you are responsible </w:t>
      </w:r>
      <w:proofErr w:type="gramStart"/>
      <w:r>
        <w:t>first of all</w:t>
      </w:r>
      <w:proofErr w:type="gramEnd"/>
      <w:r>
        <w:t xml:space="preserve"> for giving every young person a positive experience when they enter </w:t>
      </w:r>
      <w:proofErr w:type="spellStart"/>
      <w:r w:rsidR="0028508B">
        <w:t>Unitas</w:t>
      </w:r>
      <w:proofErr w:type="spellEnd"/>
      <w:r w:rsidR="0028508B">
        <w:t xml:space="preserve"> </w:t>
      </w:r>
      <w:r>
        <w:t xml:space="preserve">Youth Zone.  You will be responsible for the reception area ensuring young people enter the session smoothly, processing new members, directing phone calls and enquiries, maintaining the membership database efficiently and carrying out regular communication. </w:t>
      </w:r>
    </w:p>
    <w:p w14:paraId="6CBC2E20" w14:textId="77777777" w:rsidR="00E40BE3" w:rsidRDefault="00C00DB5">
      <w:pPr>
        <w:spacing w:after="0" w:line="259" w:lineRule="auto"/>
        <w:ind w:left="0" w:right="0" w:firstLine="0"/>
        <w:jc w:val="left"/>
      </w:pPr>
      <w:r>
        <w:t xml:space="preserve"> </w:t>
      </w:r>
    </w:p>
    <w:p w14:paraId="0A427E3C" w14:textId="77777777" w:rsidR="00E40BE3" w:rsidRDefault="00C00DB5">
      <w:pPr>
        <w:spacing w:after="0" w:line="259" w:lineRule="auto"/>
        <w:ind w:left="0" w:right="0" w:firstLine="0"/>
        <w:jc w:val="left"/>
      </w:pPr>
      <w:r>
        <w:t xml:space="preserve"> </w:t>
      </w:r>
    </w:p>
    <w:p w14:paraId="33F179F9" w14:textId="77777777" w:rsidR="00E40BE3" w:rsidRDefault="00C00DB5">
      <w:pPr>
        <w:spacing w:after="0" w:line="259" w:lineRule="auto"/>
        <w:ind w:left="0" w:right="0" w:firstLine="0"/>
        <w:jc w:val="left"/>
      </w:pPr>
      <w:r>
        <w:t xml:space="preserve"> </w:t>
      </w:r>
    </w:p>
    <w:p w14:paraId="51E10572" w14:textId="77777777" w:rsidR="00E40BE3" w:rsidRDefault="00C00DB5">
      <w:pPr>
        <w:spacing w:after="0" w:line="259" w:lineRule="auto"/>
        <w:ind w:left="0" w:right="0" w:firstLine="0"/>
        <w:jc w:val="left"/>
      </w:pPr>
      <w:r>
        <w:t xml:space="preserve"> </w:t>
      </w:r>
    </w:p>
    <w:p w14:paraId="20B56586" w14:textId="77777777" w:rsidR="006E43F1" w:rsidRDefault="00C00DB5" w:rsidP="006E43F1">
      <w:pPr>
        <w:spacing w:after="98" w:line="259" w:lineRule="auto"/>
        <w:ind w:left="-5" w:right="0"/>
        <w:jc w:val="left"/>
        <w:rPr>
          <w:b/>
        </w:rPr>
      </w:pPr>
      <w:r>
        <w:rPr>
          <w:b/>
        </w:rPr>
        <w:t xml:space="preserve">Context of the post: </w:t>
      </w:r>
      <w:bookmarkStart w:id="1" w:name="_Hlk524442638"/>
    </w:p>
    <w:p w14:paraId="02E535EF" w14:textId="6194B374" w:rsidR="0028508B" w:rsidRPr="0028508B" w:rsidRDefault="0028508B" w:rsidP="006E43F1">
      <w:pPr>
        <w:spacing w:after="98" w:line="259" w:lineRule="auto"/>
        <w:ind w:left="-5" w:right="0"/>
        <w:jc w:val="left"/>
        <w:rPr>
          <w:b/>
        </w:rPr>
      </w:pPr>
      <w:proofErr w:type="spellStart"/>
      <w:r w:rsidRPr="0028508B">
        <w:rPr>
          <w:color w:val="000000" w:themeColor="text1"/>
        </w:rPr>
        <w:t>OnSide</w:t>
      </w:r>
      <w:proofErr w:type="spellEnd"/>
      <w:r w:rsidRPr="0028508B">
        <w:rPr>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0028508B">
        <w:t xml:space="preserve">Youth Zones are amazing places: accessible, </w:t>
      </w:r>
      <w:r w:rsidRPr="0028508B">
        <w:lastRenderedPageBreak/>
        <w:t xml:space="preserve">vibrant, welcoming, fun and caring are just some of the words used by young people to describe their Youth Zone.  </w:t>
      </w:r>
      <w:proofErr w:type="spellStart"/>
      <w:r w:rsidRPr="0028508B">
        <w:t>Unitas</w:t>
      </w:r>
      <w:proofErr w:type="spellEnd"/>
      <w:r w:rsidRPr="0028508B">
        <w:t xml:space="preserve">, opening in Summer 2019, will be no exception, and is part of the </w:t>
      </w:r>
      <w:proofErr w:type="spellStart"/>
      <w:r w:rsidRPr="0028508B">
        <w:t>OnSide</w:t>
      </w:r>
      <w:proofErr w:type="spellEnd"/>
      <w:r w:rsidRPr="0028508B">
        <w:t xml:space="preserve"> network of Youth Zones.  </w:t>
      </w:r>
      <w:bookmarkEnd w:id="1"/>
    </w:p>
    <w:p w14:paraId="2E52C693" w14:textId="77777777" w:rsidR="0028508B" w:rsidRPr="0028508B" w:rsidRDefault="0028508B" w:rsidP="0028508B">
      <w:pPr>
        <w:widowControl w:val="0"/>
        <w:autoSpaceDE w:val="0"/>
        <w:autoSpaceDN w:val="0"/>
        <w:adjustRightInd w:val="0"/>
        <w:spacing w:line="240" w:lineRule="auto"/>
        <w:ind w:left="10" w:right="5"/>
      </w:pPr>
    </w:p>
    <w:p w14:paraId="589B6E79" w14:textId="77777777" w:rsidR="0028508B" w:rsidRPr="0028508B" w:rsidRDefault="0028508B" w:rsidP="0028508B">
      <w:pPr>
        <w:widowControl w:val="0"/>
        <w:autoSpaceDE w:val="0"/>
        <w:autoSpaceDN w:val="0"/>
        <w:adjustRightInd w:val="0"/>
        <w:spacing w:line="240" w:lineRule="auto"/>
        <w:ind w:left="0" w:right="5" w:firstLine="0"/>
      </w:pPr>
      <w:r w:rsidRPr="0028508B">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28508B">
        <w:t>future prospects</w:t>
      </w:r>
      <w:proofErr w:type="gramEnd"/>
      <w:r w:rsidRPr="0028508B">
        <w:t xml:space="preserve">. It is this paradox that lies at the heart of </w:t>
      </w:r>
      <w:proofErr w:type="spellStart"/>
      <w:r w:rsidRPr="0028508B">
        <w:t>OnSide’s</w:t>
      </w:r>
      <w:proofErr w:type="spellEnd"/>
      <w:r w:rsidRPr="0028508B">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5DEA09D9" w14:textId="77777777" w:rsidR="0028508B" w:rsidRPr="0028508B" w:rsidRDefault="0028508B" w:rsidP="0028508B">
      <w:pPr>
        <w:autoSpaceDE w:val="0"/>
        <w:autoSpaceDN w:val="0"/>
        <w:adjustRightInd w:val="0"/>
        <w:spacing w:after="0" w:line="240" w:lineRule="auto"/>
        <w:ind w:left="0" w:right="0" w:firstLine="0"/>
        <w:rPr>
          <w:rFonts w:eastAsia="Times New Roman"/>
        </w:rPr>
      </w:pPr>
    </w:p>
    <w:p w14:paraId="7688A744" w14:textId="77777777" w:rsidR="0028508B" w:rsidRPr="0028508B" w:rsidRDefault="0028508B" w:rsidP="0028508B">
      <w:pPr>
        <w:autoSpaceDE w:val="0"/>
        <w:autoSpaceDN w:val="0"/>
        <w:adjustRightInd w:val="0"/>
        <w:spacing w:after="0" w:line="240" w:lineRule="auto"/>
        <w:ind w:left="0" w:right="0" w:firstLine="0"/>
        <w:rPr>
          <w:rFonts w:eastAsia="Times New Roman"/>
        </w:rPr>
      </w:pPr>
      <w:proofErr w:type="spellStart"/>
      <w:r w:rsidRPr="0028508B">
        <w:rPr>
          <w:rFonts w:eastAsia="Times New Roman"/>
        </w:rPr>
        <w:t>Unitas</w:t>
      </w:r>
      <w:proofErr w:type="spellEnd"/>
      <w:r w:rsidRPr="0028508B">
        <w:rPr>
          <w:rFonts w:eastAsia="Times New Roman"/>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7385C8F2" w14:textId="77777777" w:rsidR="0028508B" w:rsidRPr="0028508B" w:rsidRDefault="0028508B" w:rsidP="0028508B">
      <w:pPr>
        <w:spacing w:after="120" w:line="240" w:lineRule="auto"/>
        <w:ind w:left="0" w:right="0" w:firstLine="0"/>
        <w:rPr>
          <w:rFonts w:eastAsiaTheme="minorEastAsia"/>
          <w:color w:val="auto"/>
          <w:lang w:eastAsia="en-US"/>
        </w:rPr>
      </w:pPr>
    </w:p>
    <w:p w14:paraId="6E7AE5D2" w14:textId="77777777" w:rsidR="0028508B" w:rsidRPr="0028508B" w:rsidRDefault="0028508B" w:rsidP="0028508B">
      <w:pPr>
        <w:spacing w:after="0" w:line="240" w:lineRule="auto"/>
        <w:ind w:left="10" w:right="5"/>
        <w:rPr>
          <w:bCs/>
        </w:rPr>
      </w:pPr>
    </w:p>
    <w:p w14:paraId="7BCF9781" w14:textId="77777777" w:rsidR="0028508B" w:rsidRPr="0028508B" w:rsidRDefault="0028508B" w:rsidP="0028508B">
      <w:pPr>
        <w:spacing w:after="0" w:line="240" w:lineRule="auto"/>
        <w:ind w:left="10" w:right="5"/>
        <w:rPr>
          <w:bCs/>
        </w:rPr>
      </w:pPr>
      <w:r w:rsidRPr="0028508B">
        <w:rPr>
          <w:bCs/>
        </w:rPr>
        <w:t>Find out more by watching ….</w:t>
      </w:r>
    </w:p>
    <w:p w14:paraId="65F4378E" w14:textId="77777777" w:rsidR="0028508B" w:rsidRPr="0028508B" w:rsidRDefault="0028508B" w:rsidP="0028508B">
      <w:pPr>
        <w:spacing w:after="0" w:line="240" w:lineRule="auto"/>
        <w:ind w:left="10" w:right="5"/>
        <w:rPr>
          <w:bCs/>
        </w:rPr>
      </w:pPr>
    </w:p>
    <w:p w14:paraId="650440FD" w14:textId="77777777" w:rsidR="0028508B" w:rsidRPr="0028508B" w:rsidRDefault="0028508B" w:rsidP="0028508B">
      <w:pPr>
        <w:spacing w:after="0" w:line="240" w:lineRule="auto"/>
        <w:ind w:left="10" w:right="5"/>
        <w:rPr>
          <w:bCs/>
        </w:rPr>
      </w:pPr>
    </w:p>
    <w:p w14:paraId="6F3E1428" w14:textId="77777777" w:rsidR="0028508B" w:rsidRPr="0028508B" w:rsidRDefault="00370D10" w:rsidP="0028508B">
      <w:pPr>
        <w:spacing w:after="0" w:line="240" w:lineRule="auto"/>
        <w:ind w:left="10" w:right="5"/>
        <w:rPr>
          <w:bCs/>
        </w:rPr>
      </w:pPr>
      <w:hyperlink r:id="rId7" w:history="1">
        <w:r w:rsidR="0028508B" w:rsidRPr="0028508B">
          <w:rPr>
            <w:rFonts w:ascii="Times New Roman" w:hAnsi="Times New Roman" w:cs="Times New Roman"/>
            <w:bCs/>
            <w:color w:val="0000FF"/>
            <w:u w:val="single"/>
          </w:rPr>
          <w:t>https://www.youtube.com/watch?v=Yb18h1TPRNE</w:t>
        </w:r>
      </w:hyperlink>
    </w:p>
    <w:p w14:paraId="3B98321A" w14:textId="77777777" w:rsidR="0028508B" w:rsidRPr="0028508B" w:rsidRDefault="0028508B" w:rsidP="0028508B">
      <w:pPr>
        <w:spacing w:after="0" w:line="240" w:lineRule="auto"/>
        <w:ind w:left="10" w:right="5"/>
        <w:rPr>
          <w:bCs/>
        </w:rPr>
      </w:pPr>
    </w:p>
    <w:p w14:paraId="58C6D4C1" w14:textId="77777777" w:rsidR="0028508B" w:rsidRPr="0028508B" w:rsidRDefault="00370D10" w:rsidP="0028508B">
      <w:pPr>
        <w:spacing w:after="0" w:line="240" w:lineRule="auto"/>
        <w:ind w:left="10" w:right="5"/>
        <w:rPr>
          <w:bCs/>
        </w:rPr>
      </w:pPr>
      <w:hyperlink r:id="rId8" w:history="1">
        <w:r w:rsidR="0028508B" w:rsidRPr="0028508B">
          <w:rPr>
            <w:rFonts w:ascii="Times New Roman" w:hAnsi="Times New Roman" w:cs="Times New Roman"/>
            <w:bCs/>
            <w:color w:val="0000FF"/>
            <w:u w:val="single"/>
          </w:rPr>
          <w:t>https://www.youtube.com/watch?v=sZCMoDYEfTQ</w:t>
        </w:r>
      </w:hyperlink>
    </w:p>
    <w:p w14:paraId="5EDCCAA0" w14:textId="77777777" w:rsidR="0028508B" w:rsidRPr="0028508B" w:rsidRDefault="0028508B" w:rsidP="0028508B">
      <w:pPr>
        <w:spacing w:after="0" w:line="240" w:lineRule="auto"/>
        <w:ind w:left="10" w:right="5"/>
        <w:jc w:val="right"/>
        <w:rPr>
          <w:bCs/>
        </w:rPr>
      </w:pPr>
      <w:r w:rsidRPr="0028508B">
        <w:rPr>
          <w:bCs/>
        </w:rPr>
        <w:t>……it might just change your life!</w:t>
      </w:r>
    </w:p>
    <w:p w14:paraId="5D3B9BFA" w14:textId="77777777" w:rsidR="001A1268" w:rsidRDefault="001A1268" w:rsidP="0028508B">
      <w:pPr>
        <w:spacing w:after="98" w:line="259" w:lineRule="auto"/>
        <w:ind w:left="0" w:right="0" w:firstLine="0"/>
        <w:jc w:val="left"/>
      </w:pPr>
    </w:p>
    <w:p w14:paraId="1F41E2F9" w14:textId="011EE881" w:rsidR="00E40BE3" w:rsidRDefault="00E40BE3">
      <w:pPr>
        <w:spacing w:after="105" w:line="259" w:lineRule="auto"/>
        <w:ind w:left="0" w:right="0" w:firstLine="0"/>
        <w:jc w:val="left"/>
      </w:pPr>
    </w:p>
    <w:p w14:paraId="3DAD2CC5" w14:textId="77777777" w:rsidR="00E40BE3" w:rsidRDefault="00C00DB5">
      <w:pPr>
        <w:pStyle w:val="Heading1"/>
        <w:spacing w:after="264"/>
        <w:ind w:left="-5"/>
      </w:pPr>
      <w:r>
        <w:t>Duties and Responsibilities</w:t>
      </w:r>
      <w:r>
        <w:rPr>
          <w:rFonts w:ascii="Calibri" w:eastAsia="Calibri" w:hAnsi="Calibri" w:cs="Calibri"/>
        </w:rPr>
        <w:t xml:space="preserve"> -</w:t>
      </w:r>
      <w:r>
        <w:t xml:space="preserve"> General </w:t>
      </w:r>
      <w:r>
        <w:rPr>
          <w:b w:val="0"/>
        </w:rPr>
        <w:t xml:space="preserve"> </w:t>
      </w:r>
    </w:p>
    <w:p w14:paraId="379B51E4" w14:textId="05651C31" w:rsidR="00E40BE3" w:rsidRDefault="00C00DB5">
      <w:pPr>
        <w:numPr>
          <w:ilvl w:val="0"/>
          <w:numId w:val="1"/>
        </w:numPr>
        <w:ind w:right="0" w:hanging="360"/>
      </w:pPr>
      <w:r>
        <w:t>Be a role mode</w:t>
      </w:r>
      <w:r w:rsidR="008B1F57">
        <w:t xml:space="preserve">l </w:t>
      </w:r>
      <w:r>
        <w:t xml:space="preserve">for young people and present a positive “can do” attitude </w:t>
      </w:r>
    </w:p>
    <w:p w14:paraId="5CA166E0" w14:textId="77777777" w:rsidR="00E40BE3" w:rsidRDefault="00C00DB5">
      <w:pPr>
        <w:numPr>
          <w:ilvl w:val="0"/>
          <w:numId w:val="1"/>
        </w:numPr>
        <w:ind w:right="0" w:hanging="360"/>
      </w:pPr>
      <w:r>
        <w:t xml:space="preserve">Take personal responsibility for own actions </w:t>
      </w:r>
    </w:p>
    <w:p w14:paraId="36F4916B" w14:textId="77777777" w:rsidR="00E40BE3" w:rsidRDefault="00C00DB5">
      <w:pPr>
        <w:numPr>
          <w:ilvl w:val="0"/>
          <w:numId w:val="1"/>
        </w:numPr>
        <w:ind w:right="0" w:hanging="360"/>
      </w:pPr>
      <w:r>
        <w:t xml:space="preserve">Commit to a culture of continuous improvement </w:t>
      </w:r>
    </w:p>
    <w:p w14:paraId="5F7B7AE1" w14:textId="3A3E9F24" w:rsidR="00E40BE3" w:rsidRDefault="00C00DB5">
      <w:pPr>
        <w:numPr>
          <w:ilvl w:val="0"/>
          <w:numId w:val="1"/>
        </w:numPr>
        <w:ind w:right="0" w:hanging="360"/>
      </w:pPr>
      <w:r>
        <w:t xml:space="preserve">Work within the performance framework of </w:t>
      </w:r>
      <w:proofErr w:type="spellStart"/>
      <w:r w:rsidR="008B1F57">
        <w:t>Unitas</w:t>
      </w:r>
      <w:proofErr w:type="spellEnd"/>
      <w:r>
        <w:t xml:space="preserve"> Youth Zone and </w:t>
      </w:r>
      <w:proofErr w:type="spellStart"/>
      <w:r>
        <w:t>OnSide</w:t>
      </w:r>
      <w:proofErr w:type="spellEnd"/>
      <w:r>
        <w:t xml:space="preserve"> </w:t>
      </w:r>
    </w:p>
    <w:p w14:paraId="1F25EEBE" w14:textId="3338E2AC" w:rsidR="00E40BE3" w:rsidRDefault="00C00DB5">
      <w:pPr>
        <w:numPr>
          <w:ilvl w:val="0"/>
          <w:numId w:val="1"/>
        </w:numPr>
        <w:ind w:right="0" w:hanging="360"/>
      </w:pPr>
      <w:r>
        <w:t xml:space="preserve">Represent </w:t>
      </w:r>
      <w:proofErr w:type="spellStart"/>
      <w:r w:rsidR="008B1F57">
        <w:t>Unitas</w:t>
      </w:r>
      <w:proofErr w:type="spellEnd"/>
      <w:r>
        <w:t xml:space="preserve"> Youth Zone positively and effectively in all dealings with internal colleagues, and external partners </w:t>
      </w:r>
    </w:p>
    <w:p w14:paraId="0D44C32C" w14:textId="77777777" w:rsidR="00E40BE3" w:rsidRDefault="00C00DB5">
      <w:pPr>
        <w:numPr>
          <w:ilvl w:val="0"/>
          <w:numId w:val="1"/>
        </w:numPr>
        <w:ind w:right="0" w:hanging="360"/>
      </w:pPr>
      <w:r>
        <w:t xml:space="preserve">Comply with all policies and procedures, with </w:t>
      </w:r>
      <w:proofErr w:type="gramStart"/>
      <w:r>
        <w:t>particular reference</w:t>
      </w:r>
      <w:proofErr w:type="gramEnd"/>
      <w:r>
        <w:t xml:space="preserve"> to safeguarding, codes of conduct health and safety and equality and diversity to ensure all activities are accessible </w:t>
      </w:r>
    </w:p>
    <w:p w14:paraId="220021CA" w14:textId="26D88048" w:rsidR="00E40BE3" w:rsidRDefault="00C00DB5">
      <w:pPr>
        <w:numPr>
          <w:ilvl w:val="0"/>
          <w:numId w:val="1"/>
        </w:numPr>
        <w:ind w:right="0" w:hanging="360"/>
      </w:pPr>
      <w:r>
        <w:t xml:space="preserve">Represent </w:t>
      </w:r>
      <w:proofErr w:type="spellStart"/>
      <w:r w:rsidR="008B1F57">
        <w:t>Unitas</w:t>
      </w:r>
      <w:proofErr w:type="spellEnd"/>
      <w:r w:rsidR="008B1F57">
        <w:t xml:space="preserve"> </w:t>
      </w:r>
      <w:r>
        <w:t xml:space="preserve">Youth Zone positively and effectively in all dealings with internal colleagues, and external partners </w:t>
      </w:r>
    </w:p>
    <w:p w14:paraId="7A1CFBB3" w14:textId="77777777" w:rsidR="00E40BE3" w:rsidRDefault="00C00DB5">
      <w:pPr>
        <w:numPr>
          <w:ilvl w:val="0"/>
          <w:numId w:val="1"/>
        </w:numPr>
        <w:spacing w:after="59"/>
        <w:ind w:right="0" w:hanging="360"/>
      </w:pPr>
      <w:r>
        <w:t xml:space="preserve">To be alert to issues of safeguarding and child protection, ensuring the welfare and safety of Youth Zone members is promoted and safeguarded, and to report any child protection </w:t>
      </w:r>
      <w:r>
        <w:lastRenderedPageBreak/>
        <w:t xml:space="preserve">concerns to the designated Child Protection Officers using the safeguarding policies, procedures and practice (training to be provided) </w:t>
      </w:r>
    </w:p>
    <w:p w14:paraId="44F10082" w14:textId="77777777" w:rsidR="00E40BE3" w:rsidRDefault="00C00DB5">
      <w:pPr>
        <w:numPr>
          <w:ilvl w:val="0"/>
          <w:numId w:val="1"/>
        </w:numPr>
        <w:ind w:right="0" w:hanging="360"/>
      </w:pPr>
      <w:r>
        <w:t xml:space="preserve">To assist with any promotional activities and visits that take place at the Youth Zone </w:t>
      </w:r>
    </w:p>
    <w:p w14:paraId="6CAD4614" w14:textId="77777777" w:rsidR="00E40BE3" w:rsidRDefault="00C00DB5">
      <w:pPr>
        <w:numPr>
          <w:ilvl w:val="0"/>
          <w:numId w:val="1"/>
        </w:numPr>
        <w:spacing w:after="189"/>
        <w:ind w:right="0" w:hanging="360"/>
      </w:pPr>
      <w:r>
        <w:t xml:space="preserve">To actively promote the Youth Zone and positively contribute towards increasing Youth Zone membership </w:t>
      </w:r>
    </w:p>
    <w:p w14:paraId="4E6658B6" w14:textId="77777777" w:rsidR="00E40BE3" w:rsidRDefault="00C00DB5">
      <w:pPr>
        <w:pStyle w:val="Heading1"/>
        <w:spacing w:after="230"/>
        <w:ind w:left="-5"/>
      </w:pPr>
      <w:r>
        <w:t xml:space="preserve">Duties and Responsibilities - Detailed </w:t>
      </w:r>
    </w:p>
    <w:p w14:paraId="47662A3D" w14:textId="77777777" w:rsidR="00E40BE3" w:rsidRDefault="00C00DB5">
      <w:pPr>
        <w:numPr>
          <w:ilvl w:val="0"/>
          <w:numId w:val="2"/>
        </w:numPr>
        <w:ind w:right="0" w:hanging="360"/>
      </w:pPr>
      <w:r>
        <w:t xml:space="preserve">To take responsibility for maintaining the reception area at the Youth Zone and providing a welcoming environment </w:t>
      </w:r>
    </w:p>
    <w:p w14:paraId="356F441F" w14:textId="77777777" w:rsidR="00E40BE3" w:rsidRDefault="00C00DB5">
      <w:pPr>
        <w:numPr>
          <w:ilvl w:val="0"/>
          <w:numId w:val="2"/>
        </w:numPr>
        <w:spacing w:after="26"/>
        <w:ind w:right="0" w:hanging="360"/>
      </w:pPr>
      <w:r>
        <w:t xml:space="preserve">To act as the first point of contact for Youth Zone members, staff, volunteers, suppliers, visitors and the general public </w:t>
      </w:r>
    </w:p>
    <w:p w14:paraId="08952A90" w14:textId="77777777" w:rsidR="00E40BE3" w:rsidRDefault="00C00DB5">
      <w:pPr>
        <w:numPr>
          <w:ilvl w:val="0"/>
          <w:numId w:val="2"/>
        </w:numPr>
        <w:spacing w:after="25"/>
        <w:ind w:right="0" w:hanging="360"/>
      </w:pPr>
      <w:r>
        <w:t xml:space="preserve">To ensure new members are welcomed into the Youth Zone and introduced to a member of the youth work team </w:t>
      </w:r>
    </w:p>
    <w:p w14:paraId="5D8E8CDC" w14:textId="77777777" w:rsidR="00E40BE3" w:rsidRDefault="00C00DB5">
      <w:pPr>
        <w:numPr>
          <w:ilvl w:val="0"/>
          <w:numId w:val="2"/>
        </w:numPr>
        <w:ind w:right="0" w:hanging="360"/>
      </w:pPr>
      <w:r>
        <w:t xml:space="preserve">To ensure Junior members leave sessions safely in the care of parents  </w:t>
      </w:r>
    </w:p>
    <w:p w14:paraId="40BEB6C1" w14:textId="77777777" w:rsidR="00E40BE3" w:rsidRDefault="00C00DB5">
      <w:pPr>
        <w:numPr>
          <w:ilvl w:val="0"/>
          <w:numId w:val="2"/>
        </w:numPr>
        <w:spacing w:after="26"/>
        <w:ind w:right="0" w:hanging="360"/>
      </w:pPr>
      <w:r>
        <w:t xml:space="preserve">To ensure visitors comply with health and safety requirements and child protection/safeguarding procedures, including the allocation of visitors’ badges </w:t>
      </w:r>
    </w:p>
    <w:p w14:paraId="6F75D3FD" w14:textId="77777777" w:rsidR="00E40BE3" w:rsidRDefault="00C00DB5">
      <w:pPr>
        <w:numPr>
          <w:ilvl w:val="0"/>
          <w:numId w:val="2"/>
        </w:numPr>
        <w:ind w:right="0" w:hanging="360"/>
      </w:pPr>
      <w:r>
        <w:t xml:space="preserve">To deal with telephone enquiries, take and relay messages, screen and direct calls </w:t>
      </w:r>
    </w:p>
    <w:p w14:paraId="165294DD" w14:textId="77777777" w:rsidR="00E40BE3" w:rsidRDefault="00C00DB5">
      <w:pPr>
        <w:numPr>
          <w:ilvl w:val="0"/>
          <w:numId w:val="2"/>
        </w:numPr>
        <w:ind w:right="0" w:hanging="360"/>
      </w:pPr>
      <w:r>
        <w:t xml:space="preserve">To book Youth Zone members into sessions, enter new members on to the membership database and collect entrance fees (training will be provided for the membership database) </w:t>
      </w:r>
    </w:p>
    <w:p w14:paraId="792590D0" w14:textId="00095311" w:rsidR="00E40BE3" w:rsidRDefault="00C00DB5">
      <w:pPr>
        <w:numPr>
          <w:ilvl w:val="0"/>
          <w:numId w:val="2"/>
        </w:numPr>
        <w:spacing w:after="26"/>
        <w:ind w:right="0" w:hanging="360"/>
      </w:pPr>
      <w:r>
        <w:t xml:space="preserve">To support young people with completing membership forms </w:t>
      </w:r>
    </w:p>
    <w:p w14:paraId="3131740C" w14:textId="77777777" w:rsidR="00E40BE3" w:rsidRDefault="00C00DB5">
      <w:pPr>
        <w:numPr>
          <w:ilvl w:val="0"/>
          <w:numId w:val="2"/>
        </w:numPr>
        <w:ind w:right="0" w:hanging="360"/>
      </w:pPr>
      <w:r>
        <w:t xml:space="preserve">To cash up at the end of each Youth Zone session </w:t>
      </w:r>
    </w:p>
    <w:p w14:paraId="513DCD32" w14:textId="77777777" w:rsidR="00E40BE3" w:rsidRDefault="00C00DB5">
      <w:pPr>
        <w:numPr>
          <w:ilvl w:val="0"/>
          <w:numId w:val="2"/>
        </w:numPr>
        <w:spacing w:after="26"/>
        <w:ind w:right="0" w:hanging="360"/>
      </w:pPr>
      <w:r>
        <w:t xml:space="preserve">To ensure that any administration and paperwork is up to date and completed by the end of each Youth Zone session </w:t>
      </w:r>
    </w:p>
    <w:p w14:paraId="4AF5D307" w14:textId="77777777" w:rsidR="00E40BE3" w:rsidRDefault="00C00DB5">
      <w:pPr>
        <w:numPr>
          <w:ilvl w:val="0"/>
          <w:numId w:val="2"/>
        </w:numPr>
        <w:ind w:right="0" w:hanging="360"/>
      </w:pPr>
      <w:r>
        <w:t xml:space="preserve">To maintain the meeting room calendar for the Youth Zone </w:t>
      </w:r>
    </w:p>
    <w:p w14:paraId="53AD818B" w14:textId="77777777" w:rsidR="00E40BE3" w:rsidRDefault="00C00DB5">
      <w:pPr>
        <w:numPr>
          <w:ilvl w:val="0"/>
          <w:numId w:val="2"/>
        </w:numPr>
        <w:ind w:right="0" w:hanging="360"/>
      </w:pPr>
      <w:r>
        <w:t xml:space="preserve">To keep records up to date related to attendance, trips, events and meetings </w:t>
      </w:r>
    </w:p>
    <w:p w14:paraId="424F8EB5" w14:textId="77777777" w:rsidR="00E40BE3" w:rsidRDefault="00C00DB5">
      <w:pPr>
        <w:numPr>
          <w:ilvl w:val="0"/>
          <w:numId w:val="2"/>
        </w:numPr>
        <w:ind w:right="0" w:hanging="360"/>
      </w:pPr>
      <w:r>
        <w:t xml:space="preserve">To support the smooth running of the Youth Zone session as required </w:t>
      </w:r>
    </w:p>
    <w:p w14:paraId="01228E19" w14:textId="77777777" w:rsidR="00E40BE3" w:rsidRDefault="00C00DB5">
      <w:pPr>
        <w:numPr>
          <w:ilvl w:val="0"/>
          <w:numId w:val="2"/>
        </w:numPr>
        <w:ind w:right="0" w:hanging="360"/>
      </w:pPr>
      <w:r>
        <w:t xml:space="preserve">To assist with any general administration and communication functions as required </w:t>
      </w:r>
    </w:p>
    <w:p w14:paraId="25B20E7B" w14:textId="77777777" w:rsidR="00E40BE3" w:rsidRDefault="00C00DB5">
      <w:pPr>
        <w:numPr>
          <w:ilvl w:val="0"/>
          <w:numId w:val="2"/>
        </w:numPr>
        <w:ind w:right="0" w:hanging="360"/>
      </w:pPr>
      <w:r>
        <w:t xml:space="preserve">Carry out any other reasonable duties as requested by manager </w:t>
      </w:r>
    </w:p>
    <w:p w14:paraId="3AE23D68" w14:textId="77777777" w:rsidR="00E40BE3" w:rsidRDefault="00C00DB5">
      <w:pPr>
        <w:spacing w:after="0" w:line="259" w:lineRule="auto"/>
        <w:ind w:left="2" w:right="0" w:firstLine="0"/>
        <w:jc w:val="left"/>
      </w:pPr>
      <w:r>
        <w:rPr>
          <w:b/>
        </w:rPr>
        <w:t xml:space="preserve"> </w:t>
      </w:r>
    </w:p>
    <w:p w14:paraId="145A9105" w14:textId="77777777" w:rsidR="00E40BE3" w:rsidRDefault="00C00DB5">
      <w:pPr>
        <w:spacing w:after="0" w:line="259" w:lineRule="auto"/>
        <w:ind w:left="2" w:right="0" w:firstLine="0"/>
        <w:jc w:val="left"/>
      </w:pPr>
      <w:r>
        <w:rPr>
          <w:b/>
        </w:rPr>
        <w:t xml:space="preserve"> </w:t>
      </w:r>
    </w:p>
    <w:p w14:paraId="717A1A85" w14:textId="77777777" w:rsidR="00E40BE3" w:rsidRDefault="00C00DB5">
      <w:pPr>
        <w:spacing w:after="0" w:line="259" w:lineRule="auto"/>
        <w:ind w:left="2" w:right="0" w:firstLine="0"/>
        <w:jc w:val="left"/>
      </w:pPr>
      <w:r>
        <w:rPr>
          <w:b/>
        </w:rPr>
        <w:t xml:space="preserve"> </w:t>
      </w:r>
    </w:p>
    <w:p w14:paraId="3ACD6273" w14:textId="7BB18E9C" w:rsidR="008B1F57" w:rsidRPr="00B93BDE" w:rsidRDefault="008B1F57" w:rsidP="008B1F57">
      <w:pPr>
        <w:spacing w:after="0" w:line="259" w:lineRule="auto"/>
        <w:ind w:left="0" w:right="0" w:firstLine="0"/>
        <w:jc w:val="left"/>
        <w:rPr>
          <w:b/>
        </w:rPr>
      </w:pPr>
      <w:r>
        <w:rPr>
          <w:b/>
        </w:rPr>
        <w:t>Application Process:</w:t>
      </w:r>
    </w:p>
    <w:p w14:paraId="7446B41C" w14:textId="77777777" w:rsidR="008B1F57" w:rsidRDefault="008B1F57" w:rsidP="008B1F57">
      <w:pPr>
        <w:pStyle w:val="NoSpacing"/>
        <w:ind w:left="-57"/>
        <w:jc w:val="both"/>
        <w:rPr>
          <w:rFonts w:ascii="Arial" w:hAnsi="Arial" w:cs="Arial"/>
          <w:sz w:val="21"/>
          <w:szCs w:val="21"/>
        </w:rPr>
      </w:pPr>
      <w:r>
        <w:rPr>
          <w:rFonts w:ascii="Arial" w:hAnsi="Arial" w:cs="Arial"/>
          <w:sz w:val="21"/>
          <w:szCs w:val="21"/>
        </w:rPr>
        <w:t xml:space="preserve">To apply for this post and for further information about </w:t>
      </w:r>
      <w:proofErr w:type="spellStart"/>
      <w:r>
        <w:rPr>
          <w:rFonts w:ascii="Arial" w:hAnsi="Arial" w:cs="Arial"/>
          <w:sz w:val="21"/>
          <w:szCs w:val="21"/>
        </w:rPr>
        <w:t>Unitas</w:t>
      </w:r>
      <w:proofErr w:type="spellEnd"/>
      <w:r>
        <w:rPr>
          <w:rFonts w:ascii="Arial" w:hAnsi="Arial" w:cs="Arial"/>
          <w:sz w:val="21"/>
          <w:szCs w:val="21"/>
        </w:rPr>
        <w:t xml:space="preserve"> Youth Zone please visit our website at </w:t>
      </w:r>
    </w:p>
    <w:p w14:paraId="57788A4F" w14:textId="77777777" w:rsidR="008B1F57" w:rsidRDefault="00370D10" w:rsidP="008B1F57">
      <w:pPr>
        <w:pStyle w:val="NoSpacing"/>
        <w:ind w:left="-57"/>
        <w:jc w:val="both"/>
        <w:rPr>
          <w:rFonts w:ascii="Arial" w:hAnsi="Arial" w:cs="Arial"/>
          <w:sz w:val="21"/>
          <w:szCs w:val="21"/>
        </w:rPr>
      </w:pPr>
      <w:hyperlink r:id="rId9" w:history="1">
        <w:r w:rsidR="008B1F57">
          <w:rPr>
            <w:rStyle w:val="Hyperlink"/>
            <w:sz w:val="21"/>
            <w:szCs w:val="21"/>
          </w:rPr>
          <w:t>https://www.unitasyouthzone.org/get-involved/vacancies/</w:t>
        </w:r>
      </w:hyperlink>
      <w:r w:rsidR="008B1F57">
        <w:rPr>
          <w:rFonts w:ascii="Arial" w:hAnsi="Arial" w:cs="Arial"/>
          <w:sz w:val="21"/>
          <w:szCs w:val="21"/>
        </w:rPr>
        <w:t xml:space="preserve"> and complete the application form.</w:t>
      </w:r>
    </w:p>
    <w:p w14:paraId="465EE785" w14:textId="77777777" w:rsidR="008B1F57" w:rsidRDefault="008B1F57" w:rsidP="008B1F57">
      <w:pPr>
        <w:pStyle w:val="NoSpacing"/>
        <w:jc w:val="both"/>
        <w:rPr>
          <w:b/>
          <w:bCs/>
          <w:sz w:val="24"/>
          <w:szCs w:val="24"/>
        </w:rPr>
      </w:pPr>
    </w:p>
    <w:p w14:paraId="41E4A598" w14:textId="77777777" w:rsidR="008B1F57" w:rsidRDefault="008B1F57" w:rsidP="008B1F57">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745858E0" w14:textId="77777777" w:rsidR="00E40BE3" w:rsidRDefault="00E40BE3">
      <w:pPr>
        <w:spacing w:after="0" w:line="259" w:lineRule="auto"/>
        <w:ind w:left="2" w:right="0" w:firstLine="0"/>
        <w:jc w:val="left"/>
      </w:pPr>
    </w:p>
    <w:p w14:paraId="7C566D40" w14:textId="77777777" w:rsidR="00E40BE3" w:rsidRDefault="00C00DB5">
      <w:pPr>
        <w:spacing w:after="0" w:line="259" w:lineRule="auto"/>
        <w:ind w:left="2" w:right="0" w:firstLine="0"/>
        <w:jc w:val="left"/>
      </w:pPr>
      <w:r>
        <w:rPr>
          <w:b/>
        </w:rPr>
        <w:t xml:space="preserve"> </w:t>
      </w:r>
    </w:p>
    <w:p w14:paraId="1AAA3566" w14:textId="77777777" w:rsidR="00E40BE3" w:rsidRDefault="00C00DB5">
      <w:pPr>
        <w:spacing w:after="0" w:line="259" w:lineRule="auto"/>
        <w:ind w:left="2" w:right="0" w:firstLine="0"/>
        <w:jc w:val="left"/>
      </w:pPr>
      <w:r>
        <w:rPr>
          <w:b/>
        </w:rPr>
        <w:t xml:space="preserve"> </w:t>
      </w:r>
    </w:p>
    <w:p w14:paraId="0ECF5B5B" w14:textId="77777777" w:rsidR="00E40BE3" w:rsidRDefault="00C00DB5">
      <w:pPr>
        <w:spacing w:after="0" w:line="259" w:lineRule="auto"/>
        <w:ind w:left="2" w:right="0" w:firstLine="0"/>
        <w:jc w:val="left"/>
      </w:pPr>
      <w:r>
        <w:rPr>
          <w:b/>
        </w:rPr>
        <w:t xml:space="preserve"> </w:t>
      </w:r>
    </w:p>
    <w:p w14:paraId="43F0689B" w14:textId="77777777" w:rsidR="00E40BE3" w:rsidRDefault="00C00DB5">
      <w:pPr>
        <w:spacing w:after="0" w:line="259" w:lineRule="auto"/>
        <w:ind w:left="2" w:right="0" w:firstLine="0"/>
        <w:jc w:val="left"/>
      </w:pPr>
      <w:r>
        <w:rPr>
          <w:b/>
        </w:rPr>
        <w:t xml:space="preserve"> </w:t>
      </w:r>
    </w:p>
    <w:p w14:paraId="78E9E523" w14:textId="77777777" w:rsidR="00E40BE3" w:rsidRDefault="00C00DB5">
      <w:pPr>
        <w:spacing w:after="0" w:line="259" w:lineRule="auto"/>
        <w:ind w:left="2" w:right="0" w:firstLine="0"/>
        <w:jc w:val="left"/>
      </w:pPr>
      <w:r>
        <w:rPr>
          <w:b/>
        </w:rPr>
        <w:t xml:space="preserve"> </w:t>
      </w:r>
    </w:p>
    <w:p w14:paraId="40085FF5" w14:textId="77777777" w:rsidR="00E40BE3" w:rsidRDefault="00C00DB5">
      <w:pPr>
        <w:spacing w:after="0" w:line="259" w:lineRule="auto"/>
        <w:ind w:left="2" w:right="0" w:firstLine="0"/>
        <w:jc w:val="left"/>
      </w:pPr>
      <w:r>
        <w:rPr>
          <w:b/>
        </w:rPr>
        <w:t xml:space="preserve"> </w:t>
      </w:r>
    </w:p>
    <w:p w14:paraId="1C5617BE" w14:textId="77777777" w:rsidR="00E40BE3" w:rsidRDefault="00C00DB5">
      <w:pPr>
        <w:spacing w:after="0" w:line="259" w:lineRule="auto"/>
        <w:ind w:left="2" w:right="0" w:firstLine="0"/>
        <w:jc w:val="left"/>
      </w:pPr>
      <w:r>
        <w:rPr>
          <w:b/>
        </w:rPr>
        <w:t xml:space="preserve"> </w:t>
      </w:r>
    </w:p>
    <w:p w14:paraId="2DD9906B" w14:textId="77777777" w:rsidR="00E40BE3" w:rsidRDefault="00C00DB5">
      <w:pPr>
        <w:spacing w:after="0" w:line="259" w:lineRule="auto"/>
        <w:ind w:left="2" w:right="0" w:firstLine="0"/>
        <w:jc w:val="left"/>
      </w:pPr>
      <w:r>
        <w:rPr>
          <w:b/>
        </w:rPr>
        <w:t xml:space="preserve"> </w:t>
      </w:r>
    </w:p>
    <w:p w14:paraId="0E861BC9" w14:textId="77777777" w:rsidR="00E40BE3" w:rsidRDefault="00C00DB5">
      <w:pPr>
        <w:spacing w:after="0" w:line="259" w:lineRule="auto"/>
        <w:ind w:left="2" w:right="0" w:firstLine="0"/>
        <w:jc w:val="left"/>
      </w:pPr>
      <w:r>
        <w:rPr>
          <w:b/>
        </w:rPr>
        <w:t xml:space="preserve"> </w:t>
      </w:r>
    </w:p>
    <w:p w14:paraId="49E4A95D" w14:textId="77777777" w:rsidR="00E40BE3" w:rsidRDefault="00C00DB5">
      <w:pPr>
        <w:spacing w:after="0" w:line="259" w:lineRule="auto"/>
        <w:ind w:left="2" w:right="0" w:firstLine="0"/>
        <w:jc w:val="left"/>
      </w:pPr>
      <w:r>
        <w:rPr>
          <w:b/>
        </w:rPr>
        <w:t xml:space="preserve"> </w:t>
      </w:r>
    </w:p>
    <w:p w14:paraId="6442293A" w14:textId="77777777" w:rsidR="00E40BE3" w:rsidRDefault="00C00DB5">
      <w:pPr>
        <w:spacing w:after="0" w:line="259" w:lineRule="auto"/>
        <w:ind w:left="2" w:right="0" w:firstLine="0"/>
        <w:jc w:val="left"/>
      </w:pPr>
      <w:r>
        <w:rPr>
          <w:b/>
        </w:rPr>
        <w:t xml:space="preserve"> </w:t>
      </w:r>
    </w:p>
    <w:p w14:paraId="59348B1B" w14:textId="77777777" w:rsidR="00E40BE3" w:rsidRDefault="00C00DB5">
      <w:pPr>
        <w:spacing w:after="0" w:line="259" w:lineRule="auto"/>
        <w:ind w:left="2" w:right="0" w:firstLine="0"/>
        <w:jc w:val="left"/>
      </w:pPr>
      <w:r>
        <w:rPr>
          <w:b/>
        </w:rPr>
        <w:lastRenderedPageBreak/>
        <w:t xml:space="preserve"> </w:t>
      </w:r>
    </w:p>
    <w:p w14:paraId="4F3AC8DE" w14:textId="22711253" w:rsidR="00E40BE3" w:rsidRDefault="00C00DB5" w:rsidP="00673197">
      <w:pPr>
        <w:spacing w:after="0" w:line="259" w:lineRule="auto"/>
        <w:ind w:left="2" w:right="0" w:firstLine="0"/>
        <w:jc w:val="left"/>
      </w:pPr>
      <w:r>
        <w:rPr>
          <w:b/>
        </w:rPr>
        <w:t xml:space="preserve">  </w:t>
      </w:r>
    </w:p>
    <w:p w14:paraId="1D38BFAC" w14:textId="77777777" w:rsidR="00E40BE3" w:rsidRDefault="00C00DB5">
      <w:pPr>
        <w:spacing w:after="0" w:line="259" w:lineRule="auto"/>
        <w:ind w:left="3602" w:right="0" w:firstLine="0"/>
        <w:jc w:val="left"/>
      </w:pPr>
      <w:r>
        <w:rPr>
          <w:b/>
        </w:rPr>
        <w:t xml:space="preserve"> </w:t>
      </w:r>
    </w:p>
    <w:p w14:paraId="251DE6DA" w14:textId="77777777" w:rsidR="00E40BE3" w:rsidRDefault="00C00DB5">
      <w:pPr>
        <w:spacing w:after="0" w:line="259" w:lineRule="auto"/>
        <w:ind w:left="359" w:right="0"/>
        <w:jc w:val="center"/>
      </w:pPr>
      <w:r>
        <w:rPr>
          <w:b/>
        </w:rPr>
        <w:t xml:space="preserve">Person Specification </w:t>
      </w:r>
    </w:p>
    <w:p w14:paraId="072E09F9" w14:textId="77777777" w:rsidR="00E40BE3" w:rsidRDefault="00C00DB5">
      <w:pPr>
        <w:spacing w:after="0" w:line="259" w:lineRule="auto"/>
        <w:ind w:left="55" w:right="0" w:firstLine="0"/>
        <w:jc w:val="center"/>
      </w:pPr>
      <w:r>
        <w:rPr>
          <w:b/>
        </w:rPr>
        <w:t xml:space="preserve"> </w:t>
      </w:r>
    </w:p>
    <w:tbl>
      <w:tblPr>
        <w:tblStyle w:val="TableGrid"/>
        <w:tblW w:w="9017" w:type="dxa"/>
        <w:tblInd w:w="5" w:type="dxa"/>
        <w:tblCellMar>
          <w:top w:w="50" w:type="dxa"/>
          <w:left w:w="108" w:type="dxa"/>
          <w:right w:w="46" w:type="dxa"/>
        </w:tblCellMar>
        <w:tblLook w:val="04A0" w:firstRow="1" w:lastRow="0" w:firstColumn="1" w:lastColumn="0" w:noHBand="0" w:noVBand="1"/>
      </w:tblPr>
      <w:tblGrid>
        <w:gridCol w:w="5950"/>
        <w:gridCol w:w="1325"/>
        <w:gridCol w:w="1742"/>
      </w:tblGrid>
      <w:tr w:rsidR="00E40BE3" w14:paraId="31A86170" w14:textId="77777777">
        <w:trPr>
          <w:trHeight w:val="1049"/>
        </w:trPr>
        <w:tc>
          <w:tcPr>
            <w:tcW w:w="5950" w:type="dxa"/>
            <w:tcBorders>
              <w:top w:val="single" w:sz="4" w:space="0" w:color="000000"/>
              <w:left w:val="single" w:sz="4" w:space="0" w:color="000000"/>
              <w:bottom w:val="single" w:sz="4" w:space="0" w:color="000000"/>
              <w:right w:val="single" w:sz="4" w:space="0" w:color="000000"/>
            </w:tcBorders>
          </w:tcPr>
          <w:p w14:paraId="0C414198" w14:textId="77777777" w:rsidR="00E40BE3" w:rsidRDefault="00C00DB5">
            <w:pPr>
              <w:spacing w:after="259" w:line="259" w:lineRule="auto"/>
              <w:ind w:left="0" w:right="0" w:firstLine="0"/>
              <w:jc w:val="left"/>
            </w:pPr>
            <w:r>
              <w:rPr>
                <w:b/>
              </w:rPr>
              <w:t xml:space="preserve">Selection Criteria* </w:t>
            </w:r>
          </w:p>
          <w:p w14:paraId="3E7E172C" w14:textId="77777777" w:rsidR="00E40BE3" w:rsidRDefault="00C00DB5">
            <w:pPr>
              <w:spacing w:after="0" w:line="259" w:lineRule="auto"/>
              <w:ind w:left="0" w:right="0" w:firstLine="0"/>
              <w:jc w:val="left"/>
            </w:pPr>
            <w:r>
              <w:t xml:space="preserve">A = Application Form   I = Interview   T = Test/Personality Profile </w:t>
            </w:r>
          </w:p>
        </w:tc>
        <w:tc>
          <w:tcPr>
            <w:tcW w:w="1325" w:type="dxa"/>
            <w:tcBorders>
              <w:top w:val="single" w:sz="4" w:space="0" w:color="000000"/>
              <w:left w:val="single" w:sz="4" w:space="0" w:color="000000"/>
              <w:bottom w:val="single" w:sz="4" w:space="0" w:color="000000"/>
              <w:right w:val="single" w:sz="4" w:space="0" w:color="000000"/>
            </w:tcBorders>
          </w:tcPr>
          <w:p w14:paraId="064BBA3F" w14:textId="77777777" w:rsidR="00E40BE3" w:rsidRDefault="00C00DB5">
            <w:pPr>
              <w:spacing w:after="0" w:line="259" w:lineRule="auto"/>
              <w:ind w:left="0" w:right="0" w:firstLine="0"/>
              <w:jc w:val="left"/>
            </w:pPr>
            <w:r>
              <w:rPr>
                <w:b/>
              </w:rPr>
              <w:t xml:space="preserve">Essential or Desirable </w:t>
            </w:r>
          </w:p>
        </w:tc>
        <w:tc>
          <w:tcPr>
            <w:tcW w:w="1742" w:type="dxa"/>
            <w:tcBorders>
              <w:top w:val="single" w:sz="4" w:space="0" w:color="000000"/>
              <w:left w:val="single" w:sz="4" w:space="0" w:color="000000"/>
              <w:bottom w:val="single" w:sz="4" w:space="0" w:color="000000"/>
              <w:right w:val="single" w:sz="4" w:space="0" w:color="000000"/>
            </w:tcBorders>
          </w:tcPr>
          <w:p w14:paraId="2234AC66" w14:textId="77777777" w:rsidR="00E40BE3" w:rsidRDefault="00C00DB5">
            <w:pPr>
              <w:tabs>
                <w:tab w:val="right" w:pos="1588"/>
              </w:tabs>
              <w:spacing w:after="0" w:line="259" w:lineRule="auto"/>
              <w:ind w:left="0" w:right="0" w:firstLine="0"/>
              <w:jc w:val="left"/>
            </w:pPr>
            <w:r>
              <w:rPr>
                <w:b/>
              </w:rPr>
              <w:t xml:space="preserve">Method </w:t>
            </w:r>
            <w:r>
              <w:rPr>
                <w:b/>
              </w:rPr>
              <w:tab/>
              <w:t xml:space="preserve">of </w:t>
            </w:r>
          </w:p>
          <w:p w14:paraId="59C690A8" w14:textId="77777777" w:rsidR="00E40BE3" w:rsidRDefault="00C00DB5">
            <w:pPr>
              <w:spacing w:after="0" w:line="259" w:lineRule="auto"/>
              <w:ind w:left="0" w:right="0" w:firstLine="0"/>
              <w:jc w:val="left"/>
            </w:pPr>
            <w:r>
              <w:rPr>
                <w:b/>
              </w:rPr>
              <w:t xml:space="preserve">Assessment </w:t>
            </w:r>
          </w:p>
        </w:tc>
      </w:tr>
      <w:tr w:rsidR="00E40BE3" w14:paraId="034CB78D" w14:textId="77777777">
        <w:trPr>
          <w:trHeight w:val="262"/>
        </w:trPr>
        <w:tc>
          <w:tcPr>
            <w:tcW w:w="9017" w:type="dxa"/>
            <w:gridSpan w:val="3"/>
            <w:tcBorders>
              <w:top w:val="single" w:sz="4" w:space="0" w:color="000000"/>
              <w:left w:val="single" w:sz="4" w:space="0" w:color="000000"/>
              <w:bottom w:val="single" w:sz="4" w:space="0" w:color="000000"/>
              <w:right w:val="single" w:sz="4" w:space="0" w:color="000000"/>
            </w:tcBorders>
          </w:tcPr>
          <w:p w14:paraId="23AEC873" w14:textId="77777777" w:rsidR="00E40BE3" w:rsidRDefault="00C00DB5">
            <w:pPr>
              <w:spacing w:after="0" w:line="259" w:lineRule="auto"/>
              <w:ind w:left="0" w:right="0" w:firstLine="0"/>
              <w:jc w:val="left"/>
            </w:pPr>
            <w:r>
              <w:rPr>
                <w:b/>
              </w:rPr>
              <w:t xml:space="preserve">Experience </w:t>
            </w:r>
          </w:p>
        </w:tc>
      </w:tr>
      <w:tr w:rsidR="00E40BE3" w14:paraId="6F940219"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312A528C" w14:textId="77777777" w:rsidR="00E40BE3" w:rsidRDefault="00C00DB5">
            <w:pPr>
              <w:spacing w:after="0" w:line="259" w:lineRule="auto"/>
              <w:ind w:left="0" w:right="0" w:firstLine="0"/>
              <w:jc w:val="left"/>
            </w:pPr>
            <w:r>
              <w:t xml:space="preserve">Managing or supervising a reception desk or entrance point </w:t>
            </w:r>
          </w:p>
        </w:tc>
        <w:tc>
          <w:tcPr>
            <w:tcW w:w="1325" w:type="dxa"/>
            <w:tcBorders>
              <w:top w:val="single" w:sz="4" w:space="0" w:color="000000"/>
              <w:left w:val="single" w:sz="4" w:space="0" w:color="000000"/>
              <w:bottom w:val="single" w:sz="4" w:space="0" w:color="000000"/>
              <w:right w:val="single" w:sz="4" w:space="0" w:color="000000"/>
            </w:tcBorders>
          </w:tcPr>
          <w:p w14:paraId="3FAD92CA"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00E51645" w14:textId="77777777" w:rsidR="00E40BE3" w:rsidRDefault="00C00DB5">
            <w:pPr>
              <w:spacing w:after="0" w:line="259" w:lineRule="auto"/>
              <w:ind w:left="0" w:right="0" w:firstLine="0"/>
              <w:jc w:val="left"/>
            </w:pPr>
            <w:r>
              <w:t xml:space="preserve">A &amp; I </w:t>
            </w:r>
          </w:p>
        </w:tc>
      </w:tr>
      <w:tr w:rsidR="00E40BE3" w14:paraId="42D28E9B"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1C21594B" w14:textId="77777777" w:rsidR="00E40BE3" w:rsidRDefault="00C00DB5">
            <w:pPr>
              <w:spacing w:after="0" w:line="259" w:lineRule="auto"/>
              <w:ind w:left="0" w:right="0" w:firstLine="0"/>
              <w:jc w:val="left"/>
            </w:pPr>
            <w:r>
              <w:t xml:space="preserve">Working in a customer facing environment </w:t>
            </w:r>
          </w:p>
        </w:tc>
        <w:tc>
          <w:tcPr>
            <w:tcW w:w="1325" w:type="dxa"/>
            <w:tcBorders>
              <w:top w:val="single" w:sz="4" w:space="0" w:color="000000"/>
              <w:left w:val="single" w:sz="4" w:space="0" w:color="000000"/>
              <w:bottom w:val="single" w:sz="4" w:space="0" w:color="000000"/>
              <w:right w:val="single" w:sz="4" w:space="0" w:color="000000"/>
            </w:tcBorders>
          </w:tcPr>
          <w:p w14:paraId="466B59F4"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F66B8F7" w14:textId="77777777" w:rsidR="00E40BE3" w:rsidRDefault="00C00DB5">
            <w:pPr>
              <w:spacing w:after="0" w:line="259" w:lineRule="auto"/>
              <w:ind w:left="0" w:right="0" w:firstLine="0"/>
              <w:jc w:val="left"/>
            </w:pPr>
            <w:r>
              <w:t xml:space="preserve">A &amp; I </w:t>
            </w:r>
          </w:p>
        </w:tc>
      </w:tr>
      <w:tr w:rsidR="00E40BE3" w14:paraId="29F2D104"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22B5B6F6" w14:textId="77777777" w:rsidR="00E40BE3" w:rsidRDefault="00C00DB5">
            <w:pPr>
              <w:spacing w:after="0" w:line="259" w:lineRule="auto"/>
              <w:ind w:left="0" w:right="0" w:firstLine="0"/>
              <w:jc w:val="left"/>
            </w:pPr>
            <w:r>
              <w:t xml:space="preserve">Dealing with the general public </w:t>
            </w:r>
          </w:p>
        </w:tc>
        <w:tc>
          <w:tcPr>
            <w:tcW w:w="1325" w:type="dxa"/>
            <w:tcBorders>
              <w:top w:val="single" w:sz="4" w:space="0" w:color="000000"/>
              <w:left w:val="single" w:sz="4" w:space="0" w:color="000000"/>
              <w:bottom w:val="single" w:sz="4" w:space="0" w:color="000000"/>
              <w:right w:val="single" w:sz="4" w:space="0" w:color="000000"/>
            </w:tcBorders>
          </w:tcPr>
          <w:p w14:paraId="3038CF5D"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0E77EE04" w14:textId="77777777" w:rsidR="00E40BE3" w:rsidRDefault="00C00DB5">
            <w:pPr>
              <w:spacing w:after="0" w:line="259" w:lineRule="auto"/>
              <w:ind w:left="0" w:right="0" w:firstLine="0"/>
              <w:jc w:val="left"/>
            </w:pPr>
            <w:r>
              <w:t xml:space="preserve">A &amp; I </w:t>
            </w:r>
          </w:p>
        </w:tc>
      </w:tr>
      <w:tr w:rsidR="00E40BE3" w14:paraId="0ED15E61"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63495DD1" w14:textId="77777777" w:rsidR="00E40BE3" w:rsidRDefault="00C00DB5">
            <w:pPr>
              <w:spacing w:after="0" w:line="259" w:lineRule="auto"/>
              <w:ind w:left="0" w:right="0" w:firstLine="0"/>
              <w:jc w:val="left"/>
            </w:pPr>
            <w:r>
              <w:t xml:space="preserve">Handling cash </w:t>
            </w:r>
          </w:p>
        </w:tc>
        <w:tc>
          <w:tcPr>
            <w:tcW w:w="1325" w:type="dxa"/>
            <w:tcBorders>
              <w:top w:val="single" w:sz="4" w:space="0" w:color="000000"/>
              <w:left w:val="single" w:sz="4" w:space="0" w:color="000000"/>
              <w:bottom w:val="single" w:sz="4" w:space="0" w:color="000000"/>
              <w:right w:val="single" w:sz="4" w:space="0" w:color="000000"/>
            </w:tcBorders>
          </w:tcPr>
          <w:p w14:paraId="10A11330"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0E69E05F" w14:textId="77777777" w:rsidR="00E40BE3" w:rsidRDefault="00C00DB5">
            <w:pPr>
              <w:spacing w:after="0" w:line="259" w:lineRule="auto"/>
              <w:ind w:left="0" w:right="0" w:firstLine="0"/>
              <w:jc w:val="left"/>
            </w:pPr>
            <w:r>
              <w:t xml:space="preserve">A &amp; I </w:t>
            </w:r>
          </w:p>
        </w:tc>
      </w:tr>
      <w:tr w:rsidR="00E40BE3" w14:paraId="1F26EE19"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111E55C1" w14:textId="77777777" w:rsidR="00E40BE3" w:rsidRDefault="00C00DB5">
            <w:pPr>
              <w:spacing w:after="0" w:line="259" w:lineRule="auto"/>
              <w:ind w:left="0" w:right="0" w:firstLine="0"/>
              <w:jc w:val="left"/>
            </w:pPr>
            <w:r>
              <w:t xml:space="preserve">Experience using a membership system or database </w:t>
            </w:r>
          </w:p>
        </w:tc>
        <w:tc>
          <w:tcPr>
            <w:tcW w:w="1325" w:type="dxa"/>
            <w:tcBorders>
              <w:top w:val="single" w:sz="4" w:space="0" w:color="000000"/>
              <w:left w:val="single" w:sz="4" w:space="0" w:color="000000"/>
              <w:bottom w:val="single" w:sz="4" w:space="0" w:color="000000"/>
              <w:right w:val="single" w:sz="4" w:space="0" w:color="000000"/>
            </w:tcBorders>
          </w:tcPr>
          <w:p w14:paraId="53CC8E86" w14:textId="77777777" w:rsidR="00E40BE3" w:rsidRDefault="00C00DB5">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69849A78" w14:textId="77777777" w:rsidR="00E40BE3" w:rsidRDefault="00C00DB5">
            <w:pPr>
              <w:spacing w:after="0" w:line="259" w:lineRule="auto"/>
              <w:ind w:left="0" w:right="0" w:firstLine="0"/>
              <w:jc w:val="left"/>
            </w:pPr>
            <w:r>
              <w:t xml:space="preserve">A &amp; I </w:t>
            </w:r>
          </w:p>
        </w:tc>
      </w:tr>
      <w:tr w:rsidR="00E40BE3" w14:paraId="12CCE3B9"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3388FC44" w14:textId="77777777" w:rsidR="00E40BE3" w:rsidRDefault="00C00DB5">
            <w:pPr>
              <w:spacing w:after="0" w:line="259" w:lineRule="auto"/>
              <w:ind w:left="0" w:right="0" w:firstLine="0"/>
              <w:jc w:val="left"/>
            </w:pPr>
            <w:r>
              <w:t xml:space="preserve">Experience working with young people </w:t>
            </w:r>
          </w:p>
        </w:tc>
        <w:tc>
          <w:tcPr>
            <w:tcW w:w="1325" w:type="dxa"/>
            <w:tcBorders>
              <w:top w:val="single" w:sz="4" w:space="0" w:color="000000"/>
              <w:left w:val="single" w:sz="4" w:space="0" w:color="000000"/>
              <w:bottom w:val="single" w:sz="4" w:space="0" w:color="000000"/>
              <w:right w:val="single" w:sz="4" w:space="0" w:color="000000"/>
            </w:tcBorders>
          </w:tcPr>
          <w:p w14:paraId="2942859C" w14:textId="77777777" w:rsidR="00E40BE3" w:rsidRDefault="00C00DB5">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780C8164" w14:textId="77777777" w:rsidR="00E40BE3" w:rsidRDefault="00C00DB5">
            <w:pPr>
              <w:spacing w:after="0" w:line="259" w:lineRule="auto"/>
              <w:ind w:left="0" w:right="0" w:firstLine="0"/>
              <w:jc w:val="left"/>
            </w:pPr>
            <w:r>
              <w:t xml:space="preserve">A &amp; I </w:t>
            </w:r>
          </w:p>
        </w:tc>
      </w:tr>
      <w:tr w:rsidR="00E40BE3" w14:paraId="22D6591E" w14:textId="77777777">
        <w:trPr>
          <w:trHeight w:val="262"/>
        </w:trPr>
        <w:tc>
          <w:tcPr>
            <w:tcW w:w="5950" w:type="dxa"/>
            <w:tcBorders>
              <w:top w:val="single" w:sz="4" w:space="0" w:color="000000"/>
              <w:left w:val="single" w:sz="4" w:space="0" w:color="000000"/>
              <w:bottom w:val="single" w:sz="4" w:space="0" w:color="000000"/>
              <w:right w:val="single" w:sz="4" w:space="0" w:color="000000"/>
            </w:tcBorders>
          </w:tcPr>
          <w:p w14:paraId="5948F690" w14:textId="77777777" w:rsidR="00E40BE3" w:rsidRDefault="00C00DB5">
            <w:pPr>
              <w:spacing w:after="0" w:line="259" w:lineRule="auto"/>
              <w:ind w:left="0" w:right="0" w:firstLine="0"/>
              <w:jc w:val="left"/>
            </w:pPr>
            <w:r>
              <w:rPr>
                <w:b/>
              </w:rPr>
              <w:t xml:space="preserve">Qualifications </w:t>
            </w:r>
          </w:p>
        </w:tc>
        <w:tc>
          <w:tcPr>
            <w:tcW w:w="1325" w:type="dxa"/>
            <w:tcBorders>
              <w:top w:val="single" w:sz="4" w:space="0" w:color="000000"/>
              <w:left w:val="single" w:sz="4" w:space="0" w:color="000000"/>
              <w:bottom w:val="single" w:sz="4" w:space="0" w:color="000000"/>
              <w:right w:val="single" w:sz="4" w:space="0" w:color="000000"/>
            </w:tcBorders>
          </w:tcPr>
          <w:p w14:paraId="5F27E1A8" w14:textId="77777777" w:rsidR="00E40BE3" w:rsidRDefault="00C00DB5">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1808C0BA" w14:textId="77777777" w:rsidR="00E40BE3" w:rsidRDefault="00C00DB5">
            <w:pPr>
              <w:spacing w:after="0" w:line="259" w:lineRule="auto"/>
              <w:ind w:left="0" w:right="0" w:firstLine="0"/>
              <w:jc w:val="left"/>
            </w:pPr>
            <w:r>
              <w:t xml:space="preserve"> </w:t>
            </w:r>
          </w:p>
        </w:tc>
      </w:tr>
      <w:tr w:rsidR="00E40BE3" w14:paraId="6D1C1462" w14:textId="77777777">
        <w:trPr>
          <w:trHeight w:val="350"/>
        </w:trPr>
        <w:tc>
          <w:tcPr>
            <w:tcW w:w="5950" w:type="dxa"/>
            <w:tcBorders>
              <w:top w:val="single" w:sz="4" w:space="0" w:color="000000"/>
              <w:left w:val="single" w:sz="4" w:space="0" w:color="000000"/>
              <w:bottom w:val="single" w:sz="4" w:space="0" w:color="000000"/>
              <w:right w:val="single" w:sz="4" w:space="0" w:color="000000"/>
            </w:tcBorders>
          </w:tcPr>
          <w:p w14:paraId="14259A8F" w14:textId="77777777" w:rsidR="00E40BE3" w:rsidRDefault="00C00DB5">
            <w:pPr>
              <w:spacing w:after="0" w:line="259" w:lineRule="auto"/>
              <w:ind w:left="0" w:right="0" w:firstLine="0"/>
              <w:jc w:val="left"/>
            </w:pPr>
            <w:r>
              <w:t xml:space="preserve">GCSE in Maths and English or equivalent </w:t>
            </w:r>
          </w:p>
        </w:tc>
        <w:tc>
          <w:tcPr>
            <w:tcW w:w="1325" w:type="dxa"/>
            <w:tcBorders>
              <w:top w:val="single" w:sz="4" w:space="0" w:color="000000"/>
              <w:left w:val="single" w:sz="4" w:space="0" w:color="000000"/>
              <w:bottom w:val="single" w:sz="4" w:space="0" w:color="000000"/>
              <w:right w:val="single" w:sz="4" w:space="0" w:color="000000"/>
            </w:tcBorders>
          </w:tcPr>
          <w:p w14:paraId="01A71E72"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03479B43" w14:textId="77777777" w:rsidR="00E40BE3" w:rsidRDefault="00C00DB5">
            <w:pPr>
              <w:spacing w:after="0" w:line="259" w:lineRule="auto"/>
              <w:ind w:left="0" w:right="0" w:firstLine="0"/>
              <w:jc w:val="left"/>
            </w:pPr>
            <w:r>
              <w:t xml:space="preserve">A </w:t>
            </w:r>
          </w:p>
        </w:tc>
      </w:tr>
      <w:tr w:rsidR="00E40BE3" w14:paraId="686C243B" w14:textId="77777777">
        <w:trPr>
          <w:trHeight w:val="348"/>
        </w:trPr>
        <w:tc>
          <w:tcPr>
            <w:tcW w:w="5950" w:type="dxa"/>
            <w:tcBorders>
              <w:top w:val="single" w:sz="4" w:space="0" w:color="000000"/>
              <w:left w:val="single" w:sz="4" w:space="0" w:color="000000"/>
              <w:bottom w:val="single" w:sz="4" w:space="0" w:color="000000"/>
              <w:right w:val="single" w:sz="4" w:space="0" w:color="000000"/>
            </w:tcBorders>
          </w:tcPr>
          <w:p w14:paraId="6946DE08" w14:textId="77777777" w:rsidR="00E40BE3" w:rsidRDefault="00C00DB5">
            <w:pPr>
              <w:spacing w:after="0" w:line="259" w:lineRule="auto"/>
              <w:ind w:left="0" w:right="0" w:firstLine="0"/>
              <w:jc w:val="left"/>
            </w:pPr>
            <w:r>
              <w:t xml:space="preserve">A basic IT or computer literacy qualification </w:t>
            </w:r>
          </w:p>
        </w:tc>
        <w:tc>
          <w:tcPr>
            <w:tcW w:w="1325" w:type="dxa"/>
            <w:tcBorders>
              <w:top w:val="single" w:sz="4" w:space="0" w:color="000000"/>
              <w:left w:val="single" w:sz="4" w:space="0" w:color="000000"/>
              <w:bottom w:val="single" w:sz="4" w:space="0" w:color="000000"/>
              <w:right w:val="single" w:sz="4" w:space="0" w:color="000000"/>
            </w:tcBorders>
          </w:tcPr>
          <w:p w14:paraId="5EC0D61C" w14:textId="77777777" w:rsidR="00E40BE3" w:rsidRDefault="00C00DB5">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26E2DE05" w14:textId="77777777" w:rsidR="00E40BE3" w:rsidRDefault="00C00DB5">
            <w:pPr>
              <w:spacing w:after="0" w:line="259" w:lineRule="auto"/>
              <w:ind w:left="0" w:right="0" w:firstLine="0"/>
              <w:jc w:val="left"/>
            </w:pPr>
            <w:r>
              <w:t xml:space="preserve">A </w:t>
            </w:r>
          </w:p>
        </w:tc>
      </w:tr>
      <w:tr w:rsidR="00E40BE3" w14:paraId="7D5CF5CC" w14:textId="77777777">
        <w:trPr>
          <w:trHeight w:val="264"/>
        </w:trPr>
        <w:tc>
          <w:tcPr>
            <w:tcW w:w="5950" w:type="dxa"/>
            <w:tcBorders>
              <w:top w:val="single" w:sz="4" w:space="0" w:color="000000"/>
              <w:left w:val="single" w:sz="4" w:space="0" w:color="000000"/>
              <w:bottom w:val="single" w:sz="4" w:space="0" w:color="000000"/>
              <w:right w:val="single" w:sz="4" w:space="0" w:color="000000"/>
            </w:tcBorders>
          </w:tcPr>
          <w:p w14:paraId="17B6D10A" w14:textId="77777777" w:rsidR="00E40BE3" w:rsidRDefault="00C00DB5">
            <w:pPr>
              <w:spacing w:after="0" w:line="259" w:lineRule="auto"/>
              <w:ind w:left="0" w:right="0" w:firstLine="0"/>
              <w:jc w:val="left"/>
            </w:pPr>
            <w:r>
              <w:rPr>
                <w:b/>
              </w:rPr>
              <w:t xml:space="preserve">Skills </w:t>
            </w:r>
          </w:p>
        </w:tc>
        <w:tc>
          <w:tcPr>
            <w:tcW w:w="1325" w:type="dxa"/>
            <w:tcBorders>
              <w:top w:val="single" w:sz="4" w:space="0" w:color="000000"/>
              <w:left w:val="single" w:sz="4" w:space="0" w:color="000000"/>
              <w:bottom w:val="single" w:sz="4" w:space="0" w:color="000000"/>
              <w:right w:val="single" w:sz="4" w:space="0" w:color="000000"/>
            </w:tcBorders>
          </w:tcPr>
          <w:p w14:paraId="5B7E2BCC" w14:textId="77777777" w:rsidR="00E40BE3" w:rsidRDefault="00C00DB5">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12630FAC" w14:textId="77777777" w:rsidR="00E40BE3" w:rsidRDefault="00C00DB5">
            <w:pPr>
              <w:spacing w:after="0" w:line="259" w:lineRule="auto"/>
              <w:ind w:left="0" w:right="0" w:firstLine="0"/>
              <w:jc w:val="left"/>
            </w:pPr>
            <w:r>
              <w:t xml:space="preserve"> </w:t>
            </w:r>
          </w:p>
        </w:tc>
      </w:tr>
      <w:tr w:rsidR="00E40BE3" w14:paraId="7D053D98" w14:textId="77777777">
        <w:trPr>
          <w:trHeight w:val="883"/>
        </w:trPr>
        <w:tc>
          <w:tcPr>
            <w:tcW w:w="5950" w:type="dxa"/>
            <w:tcBorders>
              <w:top w:val="single" w:sz="4" w:space="0" w:color="000000"/>
              <w:left w:val="single" w:sz="4" w:space="0" w:color="000000"/>
              <w:bottom w:val="single" w:sz="4" w:space="0" w:color="000000"/>
              <w:right w:val="single" w:sz="4" w:space="0" w:color="000000"/>
            </w:tcBorders>
          </w:tcPr>
          <w:p w14:paraId="724E9BC7" w14:textId="77777777" w:rsidR="00E40BE3" w:rsidRDefault="00C00DB5">
            <w:pPr>
              <w:spacing w:after="0" w:line="275" w:lineRule="auto"/>
              <w:ind w:left="0" w:right="0" w:firstLine="0"/>
            </w:pPr>
            <w:r>
              <w:t xml:space="preserve">Ability to engage with all types of people from young people, community members and colleagues to official visitors and </w:t>
            </w:r>
          </w:p>
          <w:p w14:paraId="4CBB071F" w14:textId="77777777" w:rsidR="00E40BE3" w:rsidRDefault="00C00DB5">
            <w:pPr>
              <w:spacing w:after="0" w:line="259" w:lineRule="auto"/>
              <w:ind w:left="0" w:right="0" w:firstLine="0"/>
              <w:jc w:val="left"/>
            </w:pPr>
            <w:r>
              <w:t xml:space="preserve">Board Directors </w:t>
            </w:r>
          </w:p>
        </w:tc>
        <w:tc>
          <w:tcPr>
            <w:tcW w:w="1325" w:type="dxa"/>
            <w:tcBorders>
              <w:top w:val="single" w:sz="4" w:space="0" w:color="000000"/>
              <w:left w:val="single" w:sz="4" w:space="0" w:color="000000"/>
              <w:bottom w:val="single" w:sz="4" w:space="0" w:color="000000"/>
              <w:right w:val="single" w:sz="4" w:space="0" w:color="000000"/>
            </w:tcBorders>
          </w:tcPr>
          <w:p w14:paraId="3E0D0468"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46EE2F3" w14:textId="77777777" w:rsidR="00E40BE3" w:rsidRDefault="00C00DB5">
            <w:pPr>
              <w:spacing w:after="0" w:line="259" w:lineRule="auto"/>
              <w:ind w:left="0" w:right="0" w:firstLine="0"/>
              <w:jc w:val="left"/>
            </w:pPr>
            <w:r>
              <w:t xml:space="preserve">A &amp; I </w:t>
            </w:r>
          </w:p>
        </w:tc>
      </w:tr>
      <w:tr w:rsidR="00E40BE3" w14:paraId="40A7190C" w14:textId="77777777">
        <w:trPr>
          <w:trHeight w:val="590"/>
        </w:trPr>
        <w:tc>
          <w:tcPr>
            <w:tcW w:w="5950" w:type="dxa"/>
            <w:tcBorders>
              <w:top w:val="single" w:sz="4" w:space="0" w:color="000000"/>
              <w:left w:val="single" w:sz="4" w:space="0" w:color="000000"/>
              <w:bottom w:val="single" w:sz="4" w:space="0" w:color="000000"/>
              <w:right w:val="single" w:sz="4" w:space="0" w:color="000000"/>
            </w:tcBorders>
          </w:tcPr>
          <w:p w14:paraId="4D18EEB2" w14:textId="77777777" w:rsidR="00E40BE3" w:rsidRDefault="00C00DB5">
            <w:pPr>
              <w:spacing w:after="0" w:line="259" w:lineRule="auto"/>
              <w:ind w:left="0" w:right="0" w:firstLine="0"/>
            </w:pPr>
            <w:r>
              <w:t xml:space="preserve">Willingness to support the Youth Work team in ensuring a safe, fun and welcoming environment for all young people </w:t>
            </w:r>
          </w:p>
        </w:tc>
        <w:tc>
          <w:tcPr>
            <w:tcW w:w="1325" w:type="dxa"/>
            <w:tcBorders>
              <w:top w:val="single" w:sz="4" w:space="0" w:color="000000"/>
              <w:left w:val="single" w:sz="4" w:space="0" w:color="000000"/>
              <w:bottom w:val="single" w:sz="4" w:space="0" w:color="000000"/>
              <w:right w:val="single" w:sz="4" w:space="0" w:color="000000"/>
            </w:tcBorders>
          </w:tcPr>
          <w:p w14:paraId="508A13E1"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5C298A2F" w14:textId="77777777" w:rsidR="00E40BE3" w:rsidRDefault="00C00DB5">
            <w:pPr>
              <w:spacing w:after="0" w:line="259" w:lineRule="auto"/>
              <w:ind w:left="0" w:right="0" w:firstLine="0"/>
              <w:jc w:val="left"/>
            </w:pPr>
            <w:r>
              <w:t xml:space="preserve">I &amp; T </w:t>
            </w:r>
          </w:p>
        </w:tc>
      </w:tr>
      <w:tr w:rsidR="00E40BE3" w14:paraId="22C4B109" w14:textId="77777777">
        <w:trPr>
          <w:trHeight w:val="593"/>
        </w:trPr>
        <w:tc>
          <w:tcPr>
            <w:tcW w:w="5950" w:type="dxa"/>
            <w:tcBorders>
              <w:top w:val="single" w:sz="4" w:space="0" w:color="000000"/>
              <w:left w:val="single" w:sz="4" w:space="0" w:color="000000"/>
              <w:bottom w:val="single" w:sz="4" w:space="0" w:color="000000"/>
              <w:right w:val="single" w:sz="4" w:space="0" w:color="000000"/>
            </w:tcBorders>
          </w:tcPr>
          <w:p w14:paraId="6578B161" w14:textId="77777777" w:rsidR="00E40BE3" w:rsidRDefault="00C00DB5">
            <w:pPr>
              <w:spacing w:after="0" w:line="259" w:lineRule="auto"/>
              <w:ind w:left="0" w:right="0" w:firstLine="0"/>
            </w:pPr>
            <w:r>
              <w:t xml:space="preserve">Ability to diffuse pressurised situations while remaining calm and in control </w:t>
            </w:r>
          </w:p>
        </w:tc>
        <w:tc>
          <w:tcPr>
            <w:tcW w:w="1325" w:type="dxa"/>
            <w:tcBorders>
              <w:top w:val="single" w:sz="4" w:space="0" w:color="000000"/>
              <w:left w:val="single" w:sz="4" w:space="0" w:color="000000"/>
              <w:bottom w:val="single" w:sz="4" w:space="0" w:color="000000"/>
              <w:right w:val="single" w:sz="4" w:space="0" w:color="000000"/>
            </w:tcBorders>
          </w:tcPr>
          <w:p w14:paraId="6239D624"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5FD8FF3D" w14:textId="77777777" w:rsidR="00E40BE3" w:rsidRDefault="00C00DB5">
            <w:pPr>
              <w:spacing w:after="0" w:line="259" w:lineRule="auto"/>
              <w:ind w:left="0" w:right="0" w:firstLine="0"/>
              <w:jc w:val="left"/>
            </w:pPr>
            <w:r>
              <w:t xml:space="preserve">I &amp; T </w:t>
            </w:r>
          </w:p>
        </w:tc>
      </w:tr>
      <w:tr w:rsidR="00E40BE3" w14:paraId="4A19A889"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6EC872FE" w14:textId="77777777" w:rsidR="00E40BE3" w:rsidRDefault="00C00DB5">
            <w:pPr>
              <w:spacing w:after="0" w:line="259" w:lineRule="auto"/>
              <w:ind w:left="0" w:right="0" w:firstLine="0"/>
              <w:jc w:val="left"/>
            </w:pPr>
            <w:r>
              <w:t xml:space="preserve">Good communication and interpersonal skills </w:t>
            </w:r>
          </w:p>
        </w:tc>
        <w:tc>
          <w:tcPr>
            <w:tcW w:w="1325" w:type="dxa"/>
            <w:tcBorders>
              <w:top w:val="single" w:sz="4" w:space="0" w:color="000000"/>
              <w:left w:val="single" w:sz="4" w:space="0" w:color="000000"/>
              <w:bottom w:val="single" w:sz="4" w:space="0" w:color="000000"/>
              <w:right w:val="single" w:sz="4" w:space="0" w:color="000000"/>
            </w:tcBorders>
          </w:tcPr>
          <w:p w14:paraId="1AF07A7A"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16976C12" w14:textId="77777777" w:rsidR="00E40BE3" w:rsidRDefault="00C00DB5">
            <w:pPr>
              <w:spacing w:after="0" w:line="259" w:lineRule="auto"/>
              <w:ind w:left="0" w:right="0" w:firstLine="0"/>
              <w:jc w:val="left"/>
            </w:pPr>
            <w:r>
              <w:t xml:space="preserve">A &amp; I </w:t>
            </w:r>
          </w:p>
        </w:tc>
      </w:tr>
      <w:tr w:rsidR="00E40BE3" w14:paraId="529A6111"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556359DF" w14:textId="77777777" w:rsidR="00E40BE3" w:rsidRDefault="00C00DB5">
            <w:pPr>
              <w:spacing w:after="0" w:line="259" w:lineRule="auto"/>
              <w:ind w:left="0" w:right="0" w:firstLine="0"/>
              <w:jc w:val="left"/>
            </w:pPr>
            <w:r>
              <w:t xml:space="preserve">Ability to work on own initiative and as part of a team </w:t>
            </w:r>
          </w:p>
        </w:tc>
        <w:tc>
          <w:tcPr>
            <w:tcW w:w="1325" w:type="dxa"/>
            <w:tcBorders>
              <w:top w:val="single" w:sz="4" w:space="0" w:color="000000"/>
              <w:left w:val="single" w:sz="4" w:space="0" w:color="000000"/>
              <w:bottom w:val="single" w:sz="4" w:space="0" w:color="000000"/>
              <w:right w:val="single" w:sz="4" w:space="0" w:color="000000"/>
            </w:tcBorders>
          </w:tcPr>
          <w:p w14:paraId="5F7BB280"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277BC752" w14:textId="77777777" w:rsidR="00E40BE3" w:rsidRDefault="00C00DB5">
            <w:pPr>
              <w:spacing w:after="0" w:line="259" w:lineRule="auto"/>
              <w:ind w:left="0" w:right="0" w:firstLine="0"/>
              <w:jc w:val="left"/>
            </w:pPr>
            <w:r>
              <w:t xml:space="preserve">A &amp; I </w:t>
            </w:r>
          </w:p>
        </w:tc>
      </w:tr>
      <w:tr w:rsidR="00E40BE3" w14:paraId="3FD3216D"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078A9F92" w14:textId="77777777" w:rsidR="00E40BE3" w:rsidRDefault="00C00DB5">
            <w:pPr>
              <w:spacing w:after="0" w:line="259" w:lineRule="auto"/>
              <w:ind w:left="0" w:right="0" w:firstLine="0"/>
              <w:jc w:val="left"/>
            </w:pPr>
            <w:r>
              <w:t xml:space="preserve">Ability to pay attention to detail, be thorough and organised </w:t>
            </w:r>
          </w:p>
        </w:tc>
        <w:tc>
          <w:tcPr>
            <w:tcW w:w="1325" w:type="dxa"/>
            <w:tcBorders>
              <w:top w:val="single" w:sz="4" w:space="0" w:color="000000"/>
              <w:left w:val="single" w:sz="4" w:space="0" w:color="000000"/>
              <w:bottom w:val="single" w:sz="4" w:space="0" w:color="000000"/>
              <w:right w:val="single" w:sz="4" w:space="0" w:color="000000"/>
            </w:tcBorders>
          </w:tcPr>
          <w:p w14:paraId="6C186812"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7F5D780A" w14:textId="77777777" w:rsidR="00E40BE3" w:rsidRDefault="00C00DB5">
            <w:pPr>
              <w:spacing w:after="0" w:line="259" w:lineRule="auto"/>
              <w:ind w:left="0" w:right="0" w:firstLine="0"/>
              <w:jc w:val="left"/>
            </w:pPr>
            <w:r>
              <w:t xml:space="preserve">A &amp; I </w:t>
            </w:r>
          </w:p>
        </w:tc>
      </w:tr>
      <w:tr w:rsidR="00E40BE3" w14:paraId="73B9DDD7"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21B62DF0" w14:textId="77777777" w:rsidR="00E40BE3" w:rsidRDefault="00C00DB5">
            <w:pPr>
              <w:spacing w:after="0" w:line="259" w:lineRule="auto"/>
              <w:ind w:left="0" w:right="0" w:firstLine="0"/>
              <w:jc w:val="left"/>
            </w:pPr>
            <w:r>
              <w:t xml:space="preserve">Excellent time keeper </w:t>
            </w:r>
          </w:p>
        </w:tc>
        <w:tc>
          <w:tcPr>
            <w:tcW w:w="1325" w:type="dxa"/>
            <w:tcBorders>
              <w:top w:val="single" w:sz="4" w:space="0" w:color="000000"/>
              <w:left w:val="single" w:sz="4" w:space="0" w:color="000000"/>
              <w:bottom w:val="single" w:sz="4" w:space="0" w:color="000000"/>
              <w:right w:val="single" w:sz="4" w:space="0" w:color="000000"/>
            </w:tcBorders>
          </w:tcPr>
          <w:p w14:paraId="650D13C5"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1BC66A0" w14:textId="77777777" w:rsidR="00E40BE3" w:rsidRDefault="00C00DB5">
            <w:pPr>
              <w:spacing w:after="0" w:line="259" w:lineRule="auto"/>
              <w:ind w:left="0" w:right="0" w:firstLine="0"/>
              <w:jc w:val="left"/>
            </w:pPr>
            <w:r>
              <w:t xml:space="preserve">A &amp; I </w:t>
            </w:r>
          </w:p>
        </w:tc>
      </w:tr>
      <w:tr w:rsidR="00E40BE3" w14:paraId="49184EF2"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3C807984" w14:textId="77777777" w:rsidR="00E40BE3" w:rsidRDefault="00C00DB5">
            <w:pPr>
              <w:spacing w:after="0" w:line="259" w:lineRule="auto"/>
              <w:ind w:left="0" w:right="0" w:firstLine="0"/>
              <w:jc w:val="left"/>
            </w:pPr>
            <w:r>
              <w:rPr>
                <w:b/>
              </w:rPr>
              <w:t xml:space="preserve">Knowledge </w:t>
            </w:r>
          </w:p>
        </w:tc>
        <w:tc>
          <w:tcPr>
            <w:tcW w:w="1325" w:type="dxa"/>
            <w:tcBorders>
              <w:top w:val="single" w:sz="4" w:space="0" w:color="000000"/>
              <w:left w:val="single" w:sz="4" w:space="0" w:color="000000"/>
              <w:bottom w:val="single" w:sz="4" w:space="0" w:color="000000"/>
              <w:right w:val="single" w:sz="4" w:space="0" w:color="000000"/>
            </w:tcBorders>
          </w:tcPr>
          <w:p w14:paraId="27C292E6" w14:textId="77777777" w:rsidR="00E40BE3" w:rsidRDefault="00C00DB5">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6E8A4224" w14:textId="77777777" w:rsidR="00E40BE3" w:rsidRDefault="00C00DB5">
            <w:pPr>
              <w:spacing w:after="0" w:line="259" w:lineRule="auto"/>
              <w:ind w:left="0" w:right="0" w:firstLine="0"/>
              <w:jc w:val="left"/>
            </w:pPr>
            <w:r>
              <w:t xml:space="preserve"> </w:t>
            </w:r>
          </w:p>
        </w:tc>
      </w:tr>
      <w:tr w:rsidR="00E40BE3" w14:paraId="5960E86D" w14:textId="77777777">
        <w:trPr>
          <w:trHeight w:val="590"/>
        </w:trPr>
        <w:tc>
          <w:tcPr>
            <w:tcW w:w="5950" w:type="dxa"/>
            <w:tcBorders>
              <w:top w:val="single" w:sz="4" w:space="0" w:color="000000"/>
              <w:left w:val="single" w:sz="4" w:space="0" w:color="000000"/>
              <w:bottom w:val="single" w:sz="4" w:space="0" w:color="000000"/>
              <w:right w:val="single" w:sz="4" w:space="0" w:color="000000"/>
            </w:tcBorders>
          </w:tcPr>
          <w:p w14:paraId="44997B19" w14:textId="77777777" w:rsidR="00E40BE3" w:rsidRDefault="00C00DB5">
            <w:pPr>
              <w:spacing w:after="16" w:line="259" w:lineRule="auto"/>
              <w:ind w:left="0" w:right="0" w:firstLine="0"/>
              <w:jc w:val="left"/>
            </w:pPr>
            <w:r>
              <w:t xml:space="preserve">Knowledge of computers and relevant software such as MS </w:t>
            </w:r>
          </w:p>
          <w:p w14:paraId="4F14381C" w14:textId="77777777" w:rsidR="00E40BE3" w:rsidRDefault="00C00DB5">
            <w:pPr>
              <w:spacing w:after="0" w:line="259" w:lineRule="auto"/>
              <w:ind w:left="0" w:right="0" w:firstLine="0"/>
              <w:jc w:val="left"/>
            </w:pPr>
            <w:r>
              <w:t>Office</w:t>
            </w:r>
            <w:r>
              <w:rPr>
                <w:b/>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5B975B1"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6E4FA3E" w14:textId="77777777" w:rsidR="00E40BE3" w:rsidRDefault="00C00DB5">
            <w:pPr>
              <w:spacing w:after="0" w:line="259" w:lineRule="auto"/>
              <w:ind w:left="0" w:right="0" w:firstLine="0"/>
              <w:jc w:val="left"/>
            </w:pPr>
            <w:r>
              <w:t xml:space="preserve">A &amp; I </w:t>
            </w:r>
          </w:p>
        </w:tc>
      </w:tr>
      <w:tr w:rsidR="00E40BE3" w14:paraId="7CE340DC" w14:textId="77777777">
        <w:trPr>
          <w:trHeight w:val="593"/>
        </w:trPr>
        <w:tc>
          <w:tcPr>
            <w:tcW w:w="5950" w:type="dxa"/>
            <w:tcBorders>
              <w:top w:val="single" w:sz="4" w:space="0" w:color="000000"/>
              <w:left w:val="single" w:sz="4" w:space="0" w:color="000000"/>
              <w:bottom w:val="single" w:sz="4" w:space="0" w:color="000000"/>
              <w:right w:val="single" w:sz="4" w:space="0" w:color="000000"/>
            </w:tcBorders>
          </w:tcPr>
          <w:p w14:paraId="75C17782" w14:textId="77777777" w:rsidR="00E40BE3" w:rsidRDefault="00C00DB5">
            <w:pPr>
              <w:spacing w:after="0" w:line="259" w:lineRule="auto"/>
              <w:ind w:left="0" w:right="0" w:firstLine="0"/>
              <w:jc w:val="left"/>
            </w:pPr>
            <w:r>
              <w:t xml:space="preserve">Knowledge of the issues which effect young people and safeguarding </w:t>
            </w:r>
          </w:p>
        </w:tc>
        <w:tc>
          <w:tcPr>
            <w:tcW w:w="1325" w:type="dxa"/>
            <w:tcBorders>
              <w:top w:val="single" w:sz="4" w:space="0" w:color="000000"/>
              <w:left w:val="single" w:sz="4" w:space="0" w:color="000000"/>
              <w:bottom w:val="single" w:sz="4" w:space="0" w:color="000000"/>
              <w:right w:val="single" w:sz="4" w:space="0" w:color="000000"/>
            </w:tcBorders>
          </w:tcPr>
          <w:p w14:paraId="1A12B53C" w14:textId="77777777" w:rsidR="00E40BE3" w:rsidRDefault="00C00DB5">
            <w:pPr>
              <w:spacing w:after="0" w:line="259" w:lineRule="auto"/>
              <w:ind w:left="0" w:right="0" w:firstLine="0"/>
              <w:jc w:val="left"/>
            </w:pPr>
            <w:r>
              <w:t xml:space="preserve">Desirable </w:t>
            </w:r>
          </w:p>
        </w:tc>
        <w:tc>
          <w:tcPr>
            <w:tcW w:w="1742" w:type="dxa"/>
            <w:tcBorders>
              <w:top w:val="single" w:sz="4" w:space="0" w:color="000000"/>
              <w:left w:val="single" w:sz="4" w:space="0" w:color="000000"/>
              <w:bottom w:val="single" w:sz="4" w:space="0" w:color="000000"/>
              <w:right w:val="single" w:sz="4" w:space="0" w:color="000000"/>
            </w:tcBorders>
          </w:tcPr>
          <w:p w14:paraId="5ABF6DC7" w14:textId="77777777" w:rsidR="00E40BE3" w:rsidRDefault="00C00DB5">
            <w:pPr>
              <w:spacing w:after="0" w:line="259" w:lineRule="auto"/>
              <w:ind w:left="0" w:right="0" w:firstLine="0"/>
              <w:jc w:val="left"/>
            </w:pPr>
            <w:r>
              <w:t xml:space="preserve">A &amp; I </w:t>
            </w:r>
          </w:p>
        </w:tc>
      </w:tr>
      <w:tr w:rsidR="00E40BE3" w14:paraId="6066E350"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353C2265" w14:textId="77777777" w:rsidR="00E40BE3" w:rsidRDefault="00C00DB5">
            <w:pPr>
              <w:spacing w:after="0" w:line="259" w:lineRule="auto"/>
              <w:ind w:left="0" w:right="0" w:firstLine="0"/>
              <w:jc w:val="left"/>
            </w:pPr>
            <w:r>
              <w:rPr>
                <w:b/>
              </w:rPr>
              <w:t xml:space="preserve">Special Requirements </w:t>
            </w:r>
          </w:p>
        </w:tc>
        <w:tc>
          <w:tcPr>
            <w:tcW w:w="1325" w:type="dxa"/>
            <w:tcBorders>
              <w:top w:val="single" w:sz="4" w:space="0" w:color="000000"/>
              <w:left w:val="single" w:sz="4" w:space="0" w:color="000000"/>
              <w:bottom w:val="single" w:sz="4" w:space="0" w:color="000000"/>
              <w:right w:val="single" w:sz="4" w:space="0" w:color="000000"/>
            </w:tcBorders>
          </w:tcPr>
          <w:p w14:paraId="5F005AE0" w14:textId="77777777" w:rsidR="00E40BE3" w:rsidRDefault="00C00DB5">
            <w:pPr>
              <w:spacing w:after="0" w:line="259" w:lineRule="auto"/>
              <w:ind w:left="0" w:righ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2BAB2994" w14:textId="77777777" w:rsidR="00E40BE3" w:rsidRDefault="00C00DB5">
            <w:pPr>
              <w:spacing w:after="0" w:line="259" w:lineRule="auto"/>
              <w:ind w:left="0" w:right="0" w:firstLine="0"/>
              <w:jc w:val="left"/>
            </w:pPr>
            <w:r>
              <w:t xml:space="preserve"> </w:t>
            </w:r>
          </w:p>
        </w:tc>
      </w:tr>
      <w:tr w:rsidR="00E40BE3" w14:paraId="7085847C" w14:textId="77777777">
        <w:trPr>
          <w:trHeight w:val="302"/>
        </w:trPr>
        <w:tc>
          <w:tcPr>
            <w:tcW w:w="5950" w:type="dxa"/>
            <w:tcBorders>
              <w:top w:val="single" w:sz="4" w:space="0" w:color="000000"/>
              <w:left w:val="single" w:sz="4" w:space="0" w:color="000000"/>
              <w:bottom w:val="single" w:sz="4" w:space="0" w:color="000000"/>
              <w:right w:val="single" w:sz="4" w:space="0" w:color="000000"/>
            </w:tcBorders>
          </w:tcPr>
          <w:p w14:paraId="662B5804" w14:textId="446AB4EE" w:rsidR="00E40BE3" w:rsidRDefault="00C00DB5">
            <w:pPr>
              <w:spacing w:after="0" w:line="259" w:lineRule="auto"/>
              <w:ind w:left="0" w:right="0" w:firstLine="0"/>
              <w:jc w:val="left"/>
            </w:pPr>
            <w:r>
              <w:t xml:space="preserve">A willingness to work unsociable hours </w:t>
            </w:r>
          </w:p>
        </w:tc>
        <w:tc>
          <w:tcPr>
            <w:tcW w:w="1325" w:type="dxa"/>
            <w:tcBorders>
              <w:top w:val="single" w:sz="4" w:space="0" w:color="000000"/>
              <w:left w:val="single" w:sz="4" w:space="0" w:color="000000"/>
              <w:bottom w:val="single" w:sz="4" w:space="0" w:color="000000"/>
              <w:right w:val="single" w:sz="4" w:space="0" w:color="000000"/>
            </w:tcBorders>
          </w:tcPr>
          <w:p w14:paraId="27DC7722"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FD3197C" w14:textId="77777777" w:rsidR="00E40BE3" w:rsidRDefault="00C00DB5">
            <w:pPr>
              <w:spacing w:after="0" w:line="259" w:lineRule="auto"/>
              <w:ind w:left="0" w:right="0" w:firstLine="0"/>
              <w:jc w:val="left"/>
            </w:pPr>
            <w:r>
              <w:t xml:space="preserve">A &amp; I </w:t>
            </w:r>
          </w:p>
        </w:tc>
      </w:tr>
      <w:tr w:rsidR="00E40BE3" w14:paraId="7CD8DEC0" w14:textId="77777777">
        <w:trPr>
          <w:trHeight w:val="463"/>
        </w:trPr>
        <w:tc>
          <w:tcPr>
            <w:tcW w:w="5950" w:type="dxa"/>
            <w:tcBorders>
              <w:top w:val="single" w:sz="4" w:space="0" w:color="000000"/>
              <w:left w:val="single" w:sz="4" w:space="0" w:color="000000"/>
              <w:bottom w:val="single" w:sz="4" w:space="0" w:color="000000"/>
              <w:right w:val="single" w:sz="4" w:space="0" w:color="000000"/>
            </w:tcBorders>
          </w:tcPr>
          <w:p w14:paraId="4D386C1A" w14:textId="77777777" w:rsidR="00E40BE3" w:rsidRDefault="00C00DB5">
            <w:pPr>
              <w:spacing w:after="0" w:line="259" w:lineRule="auto"/>
              <w:ind w:left="0" w:right="0" w:firstLine="0"/>
              <w:jc w:val="left"/>
            </w:pPr>
            <w:r>
              <w:t xml:space="preserve">A willingness to cover events, holidays and staff absence  </w:t>
            </w:r>
          </w:p>
        </w:tc>
        <w:tc>
          <w:tcPr>
            <w:tcW w:w="1325" w:type="dxa"/>
            <w:tcBorders>
              <w:top w:val="single" w:sz="4" w:space="0" w:color="000000"/>
              <w:left w:val="single" w:sz="4" w:space="0" w:color="000000"/>
              <w:bottom w:val="single" w:sz="4" w:space="0" w:color="000000"/>
              <w:right w:val="single" w:sz="4" w:space="0" w:color="000000"/>
            </w:tcBorders>
          </w:tcPr>
          <w:p w14:paraId="08980062"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4A536866" w14:textId="77777777" w:rsidR="00E40BE3" w:rsidRDefault="00C00DB5">
            <w:pPr>
              <w:spacing w:after="0" w:line="259" w:lineRule="auto"/>
              <w:ind w:left="0" w:right="0" w:firstLine="0"/>
              <w:jc w:val="left"/>
            </w:pPr>
            <w:r>
              <w:t xml:space="preserve">A &amp; I </w:t>
            </w:r>
          </w:p>
        </w:tc>
      </w:tr>
      <w:tr w:rsidR="00E40BE3" w14:paraId="6945ED06" w14:textId="77777777">
        <w:trPr>
          <w:trHeight w:val="300"/>
        </w:trPr>
        <w:tc>
          <w:tcPr>
            <w:tcW w:w="5950" w:type="dxa"/>
            <w:tcBorders>
              <w:top w:val="single" w:sz="4" w:space="0" w:color="000000"/>
              <w:left w:val="single" w:sz="4" w:space="0" w:color="000000"/>
              <w:bottom w:val="single" w:sz="4" w:space="0" w:color="000000"/>
              <w:right w:val="single" w:sz="4" w:space="0" w:color="000000"/>
            </w:tcBorders>
          </w:tcPr>
          <w:p w14:paraId="26E679D1" w14:textId="77777777" w:rsidR="00E40BE3" w:rsidRDefault="00C00DB5">
            <w:pPr>
              <w:spacing w:after="0" w:line="259" w:lineRule="auto"/>
              <w:ind w:left="0" w:right="0" w:firstLine="0"/>
              <w:jc w:val="left"/>
            </w:pPr>
            <w:r>
              <w:lastRenderedPageBreak/>
              <w:t xml:space="preserve">DBS clearance and committed to Safeguarding children </w:t>
            </w:r>
          </w:p>
        </w:tc>
        <w:tc>
          <w:tcPr>
            <w:tcW w:w="1325" w:type="dxa"/>
            <w:tcBorders>
              <w:top w:val="single" w:sz="4" w:space="0" w:color="000000"/>
              <w:left w:val="single" w:sz="4" w:space="0" w:color="000000"/>
              <w:bottom w:val="single" w:sz="4" w:space="0" w:color="000000"/>
              <w:right w:val="single" w:sz="4" w:space="0" w:color="000000"/>
            </w:tcBorders>
          </w:tcPr>
          <w:p w14:paraId="72DC0962" w14:textId="77777777" w:rsidR="00E40BE3" w:rsidRDefault="00C00DB5">
            <w:pPr>
              <w:spacing w:after="0" w:line="259" w:lineRule="auto"/>
              <w:ind w:left="0" w:right="0" w:firstLine="0"/>
              <w:jc w:val="left"/>
            </w:pPr>
            <w:r>
              <w:t xml:space="preserve">Essential </w:t>
            </w:r>
          </w:p>
        </w:tc>
        <w:tc>
          <w:tcPr>
            <w:tcW w:w="1742" w:type="dxa"/>
            <w:tcBorders>
              <w:top w:val="single" w:sz="4" w:space="0" w:color="000000"/>
              <w:left w:val="single" w:sz="4" w:space="0" w:color="000000"/>
              <w:bottom w:val="single" w:sz="4" w:space="0" w:color="000000"/>
              <w:right w:val="single" w:sz="4" w:space="0" w:color="000000"/>
            </w:tcBorders>
          </w:tcPr>
          <w:p w14:paraId="7E60F939" w14:textId="77777777" w:rsidR="00E40BE3" w:rsidRDefault="00C00DB5">
            <w:pPr>
              <w:spacing w:after="0" w:line="259" w:lineRule="auto"/>
              <w:ind w:left="0" w:right="0" w:firstLine="0"/>
              <w:jc w:val="left"/>
            </w:pPr>
            <w:r>
              <w:t xml:space="preserve">A &amp; I </w:t>
            </w:r>
          </w:p>
        </w:tc>
      </w:tr>
    </w:tbl>
    <w:p w14:paraId="3AA2FFFB" w14:textId="6A048D3C" w:rsidR="00E40BE3" w:rsidRDefault="00C00DB5">
      <w:pPr>
        <w:spacing w:line="250" w:lineRule="auto"/>
        <w:ind w:left="-5" w:right="0"/>
        <w:jc w:val="left"/>
        <w:rPr>
          <w:sz w:val="20"/>
        </w:rPr>
      </w:pPr>
      <w:r>
        <w:rPr>
          <w:sz w:val="20"/>
        </w:rPr>
        <w:t xml:space="preserve">* Selection criteria for guidance only, alternative methods may be used to assist the selection process </w:t>
      </w:r>
    </w:p>
    <w:p w14:paraId="4BAB228B" w14:textId="7F590FF9" w:rsidR="006E43F1" w:rsidRDefault="006E43F1">
      <w:pPr>
        <w:spacing w:line="250" w:lineRule="auto"/>
        <w:ind w:left="-5" w:right="0"/>
        <w:jc w:val="left"/>
        <w:rPr>
          <w:sz w:val="20"/>
        </w:rPr>
      </w:pPr>
    </w:p>
    <w:p w14:paraId="16C6CFBA" w14:textId="77777777" w:rsidR="006E43F1" w:rsidRDefault="006E43F1">
      <w:pPr>
        <w:spacing w:line="250" w:lineRule="auto"/>
        <w:ind w:left="-5" w:right="0"/>
        <w:jc w:val="left"/>
        <w:rPr>
          <w:sz w:val="20"/>
        </w:rPr>
      </w:pPr>
    </w:p>
    <w:p w14:paraId="64A8B7CB" w14:textId="77777777" w:rsidR="009D7D43" w:rsidRPr="00590E9B" w:rsidRDefault="009D7D43" w:rsidP="009D7D43">
      <w:pPr>
        <w:spacing w:after="0" w:line="240" w:lineRule="auto"/>
        <w:ind w:left="0" w:right="0" w:firstLine="0"/>
        <w:jc w:val="left"/>
        <w:rPr>
          <w:rFonts w:ascii="Calibri" w:eastAsia="Calibri" w:hAnsi="Calibri" w:cs="Times New Roman"/>
          <w:color w:val="auto"/>
          <w:lang w:eastAsia="en-US"/>
        </w:rPr>
      </w:pPr>
      <w:r w:rsidRPr="00590E9B">
        <w:rPr>
          <w:color w:val="000000" w:themeColor="text1"/>
          <w:sz w:val="21"/>
          <w:szCs w:val="21"/>
          <w:lang w:eastAsia="en-US"/>
        </w:rPr>
        <w:t xml:space="preserve">The strength of the Onside Network and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are committed to safeguarding and promoting the welfare of children, young people and vulnerable groups. </w:t>
      </w:r>
    </w:p>
    <w:p w14:paraId="687D03F4" w14:textId="77777777" w:rsidR="009D7D43" w:rsidRDefault="009D7D43">
      <w:pPr>
        <w:spacing w:line="250" w:lineRule="auto"/>
        <w:ind w:left="-5" w:right="0"/>
        <w:jc w:val="left"/>
      </w:pPr>
    </w:p>
    <w:p w14:paraId="139C71FD" w14:textId="77777777" w:rsidR="00E40BE3" w:rsidRDefault="00C00DB5">
      <w:pPr>
        <w:spacing w:after="0" w:line="259" w:lineRule="auto"/>
        <w:ind w:left="0" w:right="0" w:firstLine="0"/>
      </w:pPr>
      <w:r>
        <w:rPr>
          <w:noProof/>
        </w:rPr>
        <w:lastRenderedPageBreak/>
        <w:drawing>
          <wp:inline distT="0" distB="0" distL="0" distR="0" wp14:anchorId="7E723BF2" wp14:editId="7F72A972">
            <wp:extent cx="5125085" cy="7247890"/>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0"/>
                    <a:stretch>
                      <a:fillRect/>
                    </a:stretch>
                  </pic:blipFill>
                  <pic:spPr>
                    <a:xfrm>
                      <a:off x="0" y="0"/>
                      <a:ext cx="5125085" cy="7247890"/>
                    </a:xfrm>
                    <a:prstGeom prst="rect">
                      <a:avLst/>
                    </a:prstGeom>
                  </pic:spPr>
                </pic:pic>
              </a:graphicData>
            </a:graphic>
          </wp:inline>
        </w:drawing>
      </w:r>
      <w:r>
        <w:rPr>
          <w:b/>
        </w:rPr>
        <w:t xml:space="preserve"> </w:t>
      </w:r>
    </w:p>
    <w:sectPr w:rsidR="00E40BE3">
      <w:headerReference w:type="even" r:id="rId11"/>
      <w:headerReference w:type="default" r:id="rId12"/>
      <w:headerReference w:type="first" r:id="rId13"/>
      <w:pgSz w:w="11906" w:h="16838"/>
      <w:pgMar w:top="1766" w:right="1436" w:bottom="14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3171" w14:textId="77777777" w:rsidR="00370D10" w:rsidRDefault="00370D10">
      <w:pPr>
        <w:spacing w:after="0" w:line="240" w:lineRule="auto"/>
      </w:pPr>
      <w:r>
        <w:separator/>
      </w:r>
    </w:p>
  </w:endnote>
  <w:endnote w:type="continuationSeparator" w:id="0">
    <w:p w14:paraId="6242DE38" w14:textId="77777777" w:rsidR="00370D10" w:rsidRDefault="003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1395" w14:textId="77777777" w:rsidR="00370D10" w:rsidRDefault="00370D10">
      <w:pPr>
        <w:spacing w:after="0" w:line="240" w:lineRule="auto"/>
      </w:pPr>
      <w:r>
        <w:separator/>
      </w:r>
    </w:p>
  </w:footnote>
  <w:footnote w:type="continuationSeparator" w:id="0">
    <w:p w14:paraId="3D2A4D46" w14:textId="77777777" w:rsidR="00370D10" w:rsidRDefault="0037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C9AD" w14:textId="77777777" w:rsidR="00E40BE3" w:rsidRDefault="00C00DB5">
    <w:pPr>
      <w:spacing w:after="0" w:line="259" w:lineRule="auto"/>
      <w:ind w:left="7836" w:right="-1138" w:firstLine="0"/>
      <w:jc w:val="center"/>
    </w:pPr>
    <w:r>
      <w:rPr>
        <w:noProof/>
      </w:rPr>
      <w:drawing>
        <wp:anchor distT="0" distB="0" distL="114300" distR="114300" simplePos="0" relativeHeight="251658240" behindDoc="0" locked="0" layoutInCell="1" allowOverlap="0" wp14:anchorId="598A9CBB" wp14:editId="35ABA686">
          <wp:simplePos x="0" y="0"/>
          <wp:positionH relativeFrom="page">
            <wp:posOffset>323850</wp:posOffset>
          </wp:positionH>
          <wp:positionV relativeFrom="page">
            <wp:posOffset>0</wp:posOffset>
          </wp:positionV>
          <wp:extent cx="1051560" cy="1005840"/>
          <wp:effectExtent l="0" t="0" r="0" b="0"/>
          <wp:wrapSquare wrapText="bothSides"/>
          <wp:docPr id="6128" name="Picture 6128"/>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1"/>
                  <a:stretch>
                    <a:fillRect/>
                  </a:stretch>
                </pic:blipFill>
                <pic:spPr>
                  <a:xfrm>
                    <a:off x="0" y="0"/>
                    <a:ext cx="1051560" cy="1005840"/>
                  </a:xfrm>
                  <a:prstGeom prst="rect">
                    <a:avLst/>
                  </a:prstGeom>
                </pic:spPr>
              </pic:pic>
            </a:graphicData>
          </a:graphic>
        </wp:anchor>
      </w:drawing>
    </w:r>
    <w:r>
      <w:rPr>
        <w:noProof/>
      </w:rPr>
      <w:drawing>
        <wp:anchor distT="0" distB="0" distL="114300" distR="114300" simplePos="0" relativeHeight="251659264" behindDoc="0" locked="0" layoutInCell="1" allowOverlap="0" wp14:anchorId="15202E6F" wp14:editId="0EA2244E">
          <wp:simplePos x="0" y="0"/>
          <wp:positionH relativeFrom="page">
            <wp:posOffset>6005196</wp:posOffset>
          </wp:positionH>
          <wp:positionV relativeFrom="page">
            <wp:posOffset>162560</wp:posOffset>
          </wp:positionV>
          <wp:extent cx="1366410" cy="9677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366410" cy="96774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B358" w14:textId="46273D5F" w:rsidR="00E40BE3" w:rsidRDefault="001A1268">
    <w:pPr>
      <w:spacing w:after="0" w:line="259" w:lineRule="auto"/>
      <w:ind w:left="7836" w:right="-1138" w:firstLine="0"/>
      <w:jc w:val="center"/>
    </w:pPr>
    <w:r>
      <w:rPr>
        <w:noProof/>
      </w:rPr>
      <w:drawing>
        <wp:anchor distT="0" distB="0" distL="114300" distR="114300" simplePos="0" relativeHeight="251664384" behindDoc="0" locked="0" layoutInCell="1" allowOverlap="1" wp14:anchorId="32890C35" wp14:editId="5F70E88A">
          <wp:simplePos x="0" y="0"/>
          <wp:positionH relativeFrom="column">
            <wp:posOffset>4564380</wp:posOffset>
          </wp:positionH>
          <wp:positionV relativeFrom="paragraph">
            <wp:posOffset>-320040</wp:posOffset>
          </wp:positionV>
          <wp:extent cx="1798320" cy="792480"/>
          <wp:effectExtent l="0" t="0" r="0" b="762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DB5">
      <w:rPr>
        <w:noProof/>
      </w:rPr>
      <w:drawing>
        <wp:anchor distT="0" distB="0" distL="114300" distR="114300" simplePos="0" relativeHeight="251660288" behindDoc="0" locked="0" layoutInCell="1" allowOverlap="0" wp14:anchorId="7D577EDA" wp14:editId="41E164CB">
          <wp:simplePos x="0" y="0"/>
          <wp:positionH relativeFrom="page">
            <wp:posOffset>323850</wp:posOffset>
          </wp:positionH>
          <wp:positionV relativeFrom="page">
            <wp:posOffset>0</wp:posOffset>
          </wp:positionV>
          <wp:extent cx="1051560" cy="1005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2"/>
                  <a:stretch>
                    <a:fillRect/>
                  </a:stretch>
                </pic:blipFill>
                <pic:spPr>
                  <a:xfrm>
                    <a:off x="0" y="0"/>
                    <a:ext cx="1051560" cy="1005840"/>
                  </a:xfrm>
                  <a:prstGeom prst="rect">
                    <a:avLst/>
                  </a:prstGeom>
                </pic:spPr>
              </pic:pic>
            </a:graphicData>
          </a:graphic>
        </wp:anchor>
      </w:drawing>
    </w:r>
    <w:r w:rsidR="00C00DB5">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0D69" w14:textId="77777777" w:rsidR="00E40BE3" w:rsidRDefault="00C00DB5">
    <w:pPr>
      <w:spacing w:after="0" w:line="259" w:lineRule="auto"/>
      <w:ind w:left="7836" w:right="-1138" w:firstLine="0"/>
      <w:jc w:val="center"/>
    </w:pPr>
    <w:r>
      <w:rPr>
        <w:noProof/>
      </w:rPr>
      <w:drawing>
        <wp:anchor distT="0" distB="0" distL="114300" distR="114300" simplePos="0" relativeHeight="251662336" behindDoc="0" locked="0" layoutInCell="1" allowOverlap="0" wp14:anchorId="7700E431" wp14:editId="783F31C5">
          <wp:simplePos x="0" y="0"/>
          <wp:positionH relativeFrom="page">
            <wp:posOffset>323850</wp:posOffset>
          </wp:positionH>
          <wp:positionV relativeFrom="page">
            <wp:posOffset>0</wp:posOffset>
          </wp:positionV>
          <wp:extent cx="1051560" cy="10058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1"/>
                  <a:stretch>
                    <a:fillRect/>
                  </a:stretch>
                </pic:blipFill>
                <pic:spPr>
                  <a:xfrm>
                    <a:off x="0" y="0"/>
                    <a:ext cx="1051560" cy="1005840"/>
                  </a:xfrm>
                  <a:prstGeom prst="rect">
                    <a:avLst/>
                  </a:prstGeom>
                </pic:spPr>
              </pic:pic>
            </a:graphicData>
          </a:graphic>
        </wp:anchor>
      </w:drawing>
    </w:r>
    <w:r>
      <w:rPr>
        <w:noProof/>
      </w:rPr>
      <w:drawing>
        <wp:anchor distT="0" distB="0" distL="114300" distR="114300" simplePos="0" relativeHeight="251663360" behindDoc="0" locked="0" layoutInCell="1" allowOverlap="0" wp14:anchorId="2B654A14" wp14:editId="67D7B050">
          <wp:simplePos x="0" y="0"/>
          <wp:positionH relativeFrom="page">
            <wp:posOffset>6005196</wp:posOffset>
          </wp:positionH>
          <wp:positionV relativeFrom="page">
            <wp:posOffset>162560</wp:posOffset>
          </wp:positionV>
          <wp:extent cx="1366410" cy="9677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366410" cy="96774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11A95"/>
    <w:multiLevelType w:val="hybridMultilevel"/>
    <w:tmpl w:val="1E18E176"/>
    <w:lvl w:ilvl="0" w:tplc="1C74D8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106DB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C6D04A">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4D05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AF49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14FAC0">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4EB07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CBB3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B2A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4B10CB"/>
    <w:multiLevelType w:val="hybridMultilevel"/>
    <w:tmpl w:val="F9749E72"/>
    <w:lvl w:ilvl="0" w:tplc="15C6AA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DACA">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A714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CF1E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AA8A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085B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8EEF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8D1D0">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0F10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E3"/>
    <w:rsid w:val="000939FE"/>
    <w:rsid w:val="00123FAD"/>
    <w:rsid w:val="001A1268"/>
    <w:rsid w:val="0028508B"/>
    <w:rsid w:val="00290F5E"/>
    <w:rsid w:val="002B2A3F"/>
    <w:rsid w:val="00370D10"/>
    <w:rsid w:val="00673197"/>
    <w:rsid w:val="006C087F"/>
    <w:rsid w:val="006E43F1"/>
    <w:rsid w:val="008B1F57"/>
    <w:rsid w:val="008B6EB6"/>
    <w:rsid w:val="0090119B"/>
    <w:rsid w:val="0095527E"/>
    <w:rsid w:val="009D7D43"/>
    <w:rsid w:val="009E4FDF"/>
    <w:rsid w:val="00A474B5"/>
    <w:rsid w:val="00AA449E"/>
    <w:rsid w:val="00C00DB5"/>
    <w:rsid w:val="00C02DC6"/>
    <w:rsid w:val="00D83618"/>
    <w:rsid w:val="00E40BE3"/>
    <w:rsid w:val="00E9513C"/>
    <w:rsid w:val="00F0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3C1A"/>
  <w15:docId w15:val="{7D3CE495-934F-4315-8080-6AFFF2F3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103" w:right="9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439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68"/>
    <w:rPr>
      <w:rFonts w:ascii="Arial" w:eastAsia="Arial" w:hAnsi="Arial" w:cs="Arial"/>
      <w:color w:val="000000"/>
    </w:rPr>
  </w:style>
  <w:style w:type="character" w:styleId="Hyperlink">
    <w:name w:val="Hyperlink"/>
    <w:basedOn w:val="DefaultParagraphFont"/>
    <w:uiPriority w:val="99"/>
    <w:semiHidden/>
    <w:unhideWhenUsed/>
    <w:rsid w:val="008B1F57"/>
    <w:rPr>
      <w:rFonts w:ascii="Times New Roman" w:hAnsi="Times New Roman" w:cs="Times New Roman" w:hint="default"/>
      <w:color w:val="0000FF"/>
      <w:u w:val="single"/>
    </w:rPr>
  </w:style>
  <w:style w:type="paragraph" w:styleId="NoSpacing">
    <w:name w:val="No Spacing"/>
    <w:uiPriority w:val="1"/>
    <w:qFormat/>
    <w:rsid w:val="008B1F5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sZCMoDYEfT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Yb18h1TPR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unitasyouthzone.org/get-involved/vacan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cp:lastModifiedBy>Jamie Allen</cp:lastModifiedBy>
  <cp:revision>2</cp:revision>
  <dcterms:created xsi:type="dcterms:W3CDTF">2019-02-15T16:19:00Z</dcterms:created>
  <dcterms:modified xsi:type="dcterms:W3CDTF">2019-02-15T16:19:00Z</dcterms:modified>
</cp:coreProperties>
</file>