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C1F3" w14:textId="77777777" w:rsidR="0091659A" w:rsidRDefault="0091659A" w:rsidP="0091659A">
      <w:pPr>
        <w:pStyle w:val="Heading2"/>
        <w:jc w:val="left"/>
        <w:rPr>
          <w:rFonts w:ascii="Arial" w:hAnsi="Arial" w:cs="Arial"/>
          <w:bCs w:val="0"/>
        </w:rPr>
      </w:pPr>
    </w:p>
    <w:p w14:paraId="71FFF152" w14:textId="73BA15F3" w:rsidR="004762F0" w:rsidRPr="00C90219" w:rsidRDefault="0067029C" w:rsidP="00C716A6">
      <w:pPr>
        <w:pStyle w:val="Heading2"/>
        <w:jc w:val="left"/>
        <w:rPr>
          <w:rFonts w:ascii="Arial" w:hAnsi="Arial" w:cs="Arial"/>
          <w:sz w:val="24"/>
          <w:szCs w:val="24"/>
        </w:rPr>
      </w:pPr>
      <w:r>
        <w:rPr>
          <w:rFonts w:ascii="Arial" w:hAnsi="Arial" w:cs="Arial"/>
          <w:sz w:val="24"/>
          <w:szCs w:val="24"/>
        </w:rPr>
        <w:t xml:space="preserve">  </w:t>
      </w:r>
      <w:r w:rsidR="2508CB7E" w:rsidRPr="2508CB7E">
        <w:rPr>
          <w:rFonts w:ascii="Arial" w:hAnsi="Arial" w:cs="Arial"/>
          <w:sz w:val="24"/>
          <w:szCs w:val="24"/>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C90219" w14:paraId="71FFF157" w14:textId="77777777" w:rsidTr="14BE6133">
        <w:trPr>
          <w:trHeight w:val="673"/>
        </w:trPr>
        <w:tc>
          <w:tcPr>
            <w:tcW w:w="1985" w:type="dxa"/>
          </w:tcPr>
          <w:p w14:paraId="71FFF153"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Job title</w:t>
            </w:r>
          </w:p>
        </w:tc>
        <w:tc>
          <w:tcPr>
            <w:tcW w:w="2719" w:type="dxa"/>
          </w:tcPr>
          <w:p w14:paraId="71FFF154" w14:textId="43583247" w:rsidR="004F2723" w:rsidRPr="00C90219" w:rsidRDefault="00D15F50" w:rsidP="002B62D1">
            <w:pPr>
              <w:rPr>
                <w:rFonts w:ascii="Arial" w:hAnsi="Arial" w:cs="Arial"/>
                <w:sz w:val="24"/>
                <w:szCs w:val="24"/>
              </w:rPr>
            </w:pPr>
            <w:r>
              <w:rPr>
                <w:rFonts w:ascii="Arial" w:hAnsi="Arial" w:cs="Arial"/>
                <w:sz w:val="24"/>
                <w:szCs w:val="24"/>
              </w:rPr>
              <w:t xml:space="preserve">Youth </w:t>
            </w:r>
            <w:r w:rsidR="2508CB7E" w:rsidRPr="2508CB7E">
              <w:rPr>
                <w:rFonts w:ascii="Arial" w:hAnsi="Arial" w:cs="Arial"/>
                <w:sz w:val="24"/>
                <w:szCs w:val="24"/>
              </w:rPr>
              <w:t>Club</w:t>
            </w:r>
            <w:r w:rsidR="00AC6F2C">
              <w:rPr>
                <w:rFonts w:ascii="Arial" w:hAnsi="Arial" w:cs="Arial"/>
                <w:sz w:val="24"/>
                <w:szCs w:val="24"/>
              </w:rPr>
              <w:t xml:space="preserve"> &amp; Holiday Club Manager</w:t>
            </w:r>
            <w:r w:rsidR="001E3CD8">
              <w:rPr>
                <w:rFonts w:ascii="Arial" w:hAnsi="Arial" w:cs="Arial"/>
                <w:sz w:val="24"/>
                <w:szCs w:val="24"/>
              </w:rPr>
              <w:t xml:space="preserve"> </w:t>
            </w:r>
            <w:r>
              <w:rPr>
                <w:rFonts w:ascii="Arial" w:hAnsi="Arial" w:cs="Arial"/>
                <w:sz w:val="24"/>
                <w:szCs w:val="24"/>
              </w:rPr>
              <w:t xml:space="preserve">for 8 </w:t>
            </w:r>
            <w:proofErr w:type="gramStart"/>
            <w:r>
              <w:rPr>
                <w:rFonts w:ascii="Arial" w:hAnsi="Arial" w:cs="Arial"/>
                <w:sz w:val="24"/>
                <w:szCs w:val="24"/>
              </w:rPr>
              <w:t>-12 year</w:t>
            </w:r>
            <w:proofErr w:type="gramEnd"/>
            <w:r>
              <w:rPr>
                <w:rFonts w:ascii="Arial" w:hAnsi="Arial" w:cs="Arial"/>
                <w:sz w:val="24"/>
                <w:szCs w:val="24"/>
              </w:rPr>
              <w:t xml:space="preserve"> olds </w:t>
            </w:r>
          </w:p>
        </w:tc>
        <w:tc>
          <w:tcPr>
            <w:tcW w:w="1392" w:type="dxa"/>
          </w:tcPr>
          <w:p w14:paraId="71FFF155"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Salary:</w:t>
            </w:r>
          </w:p>
        </w:tc>
        <w:tc>
          <w:tcPr>
            <w:tcW w:w="2920" w:type="dxa"/>
          </w:tcPr>
          <w:p w14:paraId="71FFF156" w14:textId="272C47B6" w:rsidR="004F2723" w:rsidRPr="00C90219" w:rsidRDefault="00445C72" w:rsidP="002B62D1">
            <w:pPr>
              <w:rPr>
                <w:rFonts w:ascii="Arial" w:hAnsi="Arial" w:cs="Arial"/>
                <w:sz w:val="24"/>
                <w:szCs w:val="24"/>
              </w:rPr>
            </w:pPr>
            <w:r w:rsidRPr="2508CB7E">
              <w:rPr>
                <w:rFonts w:ascii="Arial" w:hAnsi="Arial" w:cs="Arial"/>
                <w:sz w:val="24"/>
                <w:szCs w:val="24"/>
              </w:rPr>
              <w:t>Circa £</w:t>
            </w:r>
            <w:r w:rsidR="004836C1" w:rsidRPr="2508CB7E">
              <w:rPr>
                <w:rFonts w:ascii="Arial" w:hAnsi="Arial" w:cs="Arial"/>
                <w:sz w:val="24"/>
                <w:szCs w:val="24"/>
              </w:rPr>
              <w:t>2</w:t>
            </w:r>
            <w:r w:rsidR="00DB5CF4" w:rsidRPr="2508CB7E">
              <w:rPr>
                <w:rFonts w:ascii="Arial" w:hAnsi="Arial" w:cs="Arial"/>
                <w:sz w:val="24"/>
                <w:szCs w:val="24"/>
              </w:rPr>
              <w:t>8</w:t>
            </w:r>
            <w:r w:rsidRPr="2508CB7E">
              <w:rPr>
                <w:rFonts w:ascii="Arial" w:hAnsi="Arial" w:cs="Arial"/>
                <w:sz w:val="24"/>
                <w:szCs w:val="24"/>
              </w:rPr>
              <w:t xml:space="preserve">,000 </w:t>
            </w:r>
            <w:r w:rsidRPr="00C90219">
              <w:rPr>
                <w:rFonts w:ascii="Arial" w:hAnsi="Arial" w:cs="Arial"/>
              </w:rPr>
              <w:tab/>
            </w:r>
          </w:p>
        </w:tc>
      </w:tr>
      <w:tr w:rsidR="004F2723" w:rsidRPr="00C90219" w14:paraId="71FFF15C" w14:textId="77777777" w:rsidTr="14BE6133">
        <w:trPr>
          <w:trHeight w:val="671"/>
        </w:trPr>
        <w:tc>
          <w:tcPr>
            <w:tcW w:w="1985" w:type="dxa"/>
          </w:tcPr>
          <w:p w14:paraId="71FFF158"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Reporting to:</w:t>
            </w:r>
          </w:p>
        </w:tc>
        <w:tc>
          <w:tcPr>
            <w:tcW w:w="2719" w:type="dxa"/>
          </w:tcPr>
          <w:p w14:paraId="71FFF159" w14:textId="77777777" w:rsidR="004F2723" w:rsidRPr="00C90219" w:rsidRDefault="2508CB7E" w:rsidP="002B62D1">
            <w:pPr>
              <w:rPr>
                <w:rFonts w:ascii="Arial" w:hAnsi="Arial" w:cs="Arial"/>
                <w:sz w:val="24"/>
                <w:szCs w:val="24"/>
              </w:rPr>
            </w:pPr>
            <w:r w:rsidRPr="2508CB7E">
              <w:rPr>
                <w:rFonts w:ascii="Arial" w:hAnsi="Arial" w:cs="Arial"/>
                <w:sz w:val="24"/>
                <w:szCs w:val="24"/>
              </w:rPr>
              <w:t>Head of Youth Work</w:t>
            </w:r>
          </w:p>
        </w:tc>
        <w:tc>
          <w:tcPr>
            <w:tcW w:w="1392" w:type="dxa"/>
          </w:tcPr>
          <w:p w14:paraId="71FFF15A"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Holidays:</w:t>
            </w:r>
          </w:p>
        </w:tc>
        <w:tc>
          <w:tcPr>
            <w:tcW w:w="2920" w:type="dxa"/>
          </w:tcPr>
          <w:p w14:paraId="71FFF15B" w14:textId="77777777" w:rsidR="004F2723" w:rsidRPr="00C90219" w:rsidRDefault="2508CB7E" w:rsidP="002B62D1">
            <w:pPr>
              <w:rPr>
                <w:rFonts w:ascii="Arial" w:hAnsi="Arial" w:cs="Arial"/>
                <w:sz w:val="24"/>
                <w:szCs w:val="24"/>
              </w:rPr>
            </w:pPr>
            <w:r w:rsidRPr="2508CB7E">
              <w:rPr>
                <w:rFonts w:ascii="Arial" w:hAnsi="Arial" w:cs="Arial"/>
                <w:sz w:val="24"/>
                <w:szCs w:val="24"/>
              </w:rPr>
              <w:t>33 days including bank holidays</w:t>
            </w:r>
          </w:p>
        </w:tc>
      </w:tr>
      <w:tr w:rsidR="004F2723" w:rsidRPr="00C90219" w14:paraId="71FFF161" w14:textId="77777777" w:rsidTr="14BE6133">
        <w:trPr>
          <w:trHeight w:val="825"/>
        </w:trPr>
        <w:tc>
          <w:tcPr>
            <w:tcW w:w="1985" w:type="dxa"/>
          </w:tcPr>
          <w:p w14:paraId="71FFF15D"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Location:</w:t>
            </w:r>
          </w:p>
        </w:tc>
        <w:tc>
          <w:tcPr>
            <w:tcW w:w="2719" w:type="dxa"/>
          </w:tcPr>
          <w:p w14:paraId="71FFF15E" w14:textId="05D8B5EB" w:rsidR="004F2723" w:rsidRPr="00011752" w:rsidRDefault="4F5E976F" w:rsidP="002B62D1">
            <w:pPr>
              <w:rPr>
                <w:rStyle w:val="normaltextrun"/>
                <w:rFonts w:ascii="Arial" w:hAnsi="Arial" w:cs="Arial"/>
                <w:color w:val="000000" w:themeColor="text1"/>
                <w:sz w:val="24"/>
                <w:szCs w:val="24"/>
              </w:rPr>
            </w:pPr>
            <w:r w:rsidRPr="4F5E976F">
              <w:rPr>
                <w:rStyle w:val="normaltextrun"/>
                <w:rFonts w:ascii="Arial" w:hAnsi="Arial" w:cs="Arial"/>
                <w:color w:val="000000" w:themeColor="text1"/>
                <w:sz w:val="24"/>
                <w:szCs w:val="24"/>
              </w:rPr>
              <w:t>Unitas Youth Zone (Burnt Oak, Barnet)</w:t>
            </w:r>
          </w:p>
        </w:tc>
        <w:tc>
          <w:tcPr>
            <w:tcW w:w="1392" w:type="dxa"/>
          </w:tcPr>
          <w:p w14:paraId="71FFF15F"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Hours:</w:t>
            </w:r>
          </w:p>
        </w:tc>
        <w:tc>
          <w:tcPr>
            <w:tcW w:w="2920" w:type="dxa"/>
          </w:tcPr>
          <w:p w14:paraId="71FFF160" w14:textId="3E49B464" w:rsidR="004F2723" w:rsidRPr="00C90219" w:rsidRDefault="2508CB7E" w:rsidP="002B62D1">
            <w:pPr>
              <w:rPr>
                <w:rFonts w:ascii="Arial" w:hAnsi="Arial" w:cs="Arial"/>
                <w:sz w:val="24"/>
                <w:szCs w:val="24"/>
              </w:rPr>
            </w:pPr>
            <w:r w:rsidRPr="2508CB7E">
              <w:rPr>
                <w:rFonts w:ascii="Arial" w:hAnsi="Arial" w:cs="Arial"/>
                <w:sz w:val="24"/>
                <w:szCs w:val="24"/>
              </w:rPr>
              <w:t>40 hours per week (including evenings &amp; weekends)</w:t>
            </w:r>
          </w:p>
        </w:tc>
      </w:tr>
      <w:tr w:rsidR="00DD007F" w:rsidRPr="00C90219" w14:paraId="51F03909" w14:textId="77777777" w:rsidTr="14BE6133">
        <w:trPr>
          <w:trHeight w:val="489"/>
        </w:trPr>
        <w:tc>
          <w:tcPr>
            <w:tcW w:w="1985" w:type="dxa"/>
          </w:tcPr>
          <w:p w14:paraId="07CFBBCC" w14:textId="3662EC8A" w:rsidR="00DD007F" w:rsidRPr="00C90219" w:rsidRDefault="2508CB7E" w:rsidP="002B62D1">
            <w:pPr>
              <w:rPr>
                <w:rFonts w:ascii="Arial" w:hAnsi="Arial" w:cs="Arial"/>
                <w:b/>
                <w:bCs/>
                <w:sz w:val="24"/>
                <w:szCs w:val="24"/>
              </w:rPr>
            </w:pPr>
            <w:r w:rsidRPr="2508CB7E">
              <w:rPr>
                <w:rFonts w:ascii="Arial" w:hAnsi="Arial" w:cs="Arial"/>
                <w:b/>
                <w:bCs/>
                <w:sz w:val="24"/>
                <w:szCs w:val="24"/>
              </w:rPr>
              <w:t>The Person:</w:t>
            </w:r>
          </w:p>
        </w:tc>
        <w:tc>
          <w:tcPr>
            <w:tcW w:w="7031" w:type="dxa"/>
            <w:gridSpan w:val="3"/>
          </w:tcPr>
          <w:p w14:paraId="58C67E82" w14:textId="20260EE3" w:rsidR="00DD007F" w:rsidRPr="00C90219" w:rsidRDefault="1081688A" w:rsidP="002B62D1">
            <w:pPr>
              <w:rPr>
                <w:rFonts w:ascii="Arial" w:hAnsi="Arial" w:cs="Arial"/>
                <w:sz w:val="24"/>
                <w:szCs w:val="24"/>
              </w:rPr>
            </w:pPr>
            <w:r w:rsidRPr="1081688A">
              <w:rPr>
                <w:rFonts w:ascii="Arial" w:hAnsi="Arial" w:cs="Arial"/>
                <w:sz w:val="24"/>
                <w:szCs w:val="24"/>
              </w:rPr>
              <w:t xml:space="preserve">We are looking for someone who is passionate about Youth Work and Play Work and wants to see the lives of </w:t>
            </w:r>
            <w:proofErr w:type="gramStart"/>
            <w:r w:rsidR="00304AA7" w:rsidRPr="1081688A">
              <w:rPr>
                <w:rFonts w:ascii="Arial" w:hAnsi="Arial" w:cs="Arial"/>
                <w:sz w:val="24"/>
                <w:szCs w:val="24"/>
              </w:rPr>
              <w:t>8-12</w:t>
            </w:r>
            <w:r w:rsidR="00304AA7">
              <w:rPr>
                <w:rFonts w:ascii="Arial" w:hAnsi="Arial" w:cs="Arial"/>
                <w:sz w:val="24"/>
                <w:szCs w:val="24"/>
              </w:rPr>
              <w:t xml:space="preserve"> </w:t>
            </w:r>
            <w:r w:rsidR="00304AA7" w:rsidRPr="1081688A">
              <w:rPr>
                <w:rFonts w:ascii="Arial" w:hAnsi="Arial" w:cs="Arial"/>
                <w:sz w:val="24"/>
                <w:szCs w:val="24"/>
              </w:rPr>
              <w:t>year</w:t>
            </w:r>
            <w:proofErr w:type="gramEnd"/>
            <w:r w:rsidRPr="1081688A">
              <w:rPr>
                <w:rFonts w:ascii="Arial" w:hAnsi="Arial" w:cs="Arial"/>
                <w:sz w:val="24"/>
                <w:szCs w:val="24"/>
              </w:rPr>
              <w:t xml:space="preserve"> olds transformed through access to an exciting, fun and engaging Junior and Holiday Club Programme.  You will be comfortable managing </w:t>
            </w:r>
            <w:r w:rsidR="008916A6">
              <w:rPr>
                <w:rFonts w:ascii="Arial" w:hAnsi="Arial" w:cs="Arial"/>
                <w:sz w:val="24"/>
                <w:szCs w:val="24"/>
              </w:rPr>
              <w:t xml:space="preserve">and leading </w:t>
            </w:r>
            <w:r w:rsidRPr="1081688A">
              <w:rPr>
                <w:rFonts w:ascii="Arial" w:hAnsi="Arial" w:cs="Arial"/>
                <w:sz w:val="24"/>
                <w:szCs w:val="24"/>
              </w:rPr>
              <w:t xml:space="preserve">a team </w:t>
            </w:r>
            <w:r w:rsidR="00E25416">
              <w:rPr>
                <w:rFonts w:ascii="Arial" w:hAnsi="Arial" w:cs="Arial"/>
                <w:sz w:val="24"/>
                <w:szCs w:val="24"/>
              </w:rPr>
              <w:t xml:space="preserve">in the </w:t>
            </w:r>
            <w:r w:rsidRPr="1081688A">
              <w:rPr>
                <w:rFonts w:ascii="Arial" w:hAnsi="Arial" w:cs="Arial"/>
                <w:sz w:val="24"/>
                <w:szCs w:val="24"/>
              </w:rPr>
              <w:t>design</w:t>
            </w:r>
            <w:r w:rsidR="00B17211">
              <w:rPr>
                <w:rFonts w:ascii="Arial" w:hAnsi="Arial" w:cs="Arial"/>
                <w:sz w:val="24"/>
                <w:szCs w:val="24"/>
              </w:rPr>
              <w:t xml:space="preserve">, </w:t>
            </w:r>
            <w:r w:rsidR="00304AA7" w:rsidRPr="1081688A">
              <w:rPr>
                <w:rFonts w:ascii="Arial" w:hAnsi="Arial" w:cs="Arial"/>
                <w:sz w:val="24"/>
                <w:szCs w:val="24"/>
              </w:rPr>
              <w:t>deliver</w:t>
            </w:r>
            <w:r w:rsidR="00E25416">
              <w:rPr>
                <w:rFonts w:ascii="Arial" w:hAnsi="Arial" w:cs="Arial"/>
                <w:sz w:val="24"/>
                <w:szCs w:val="24"/>
              </w:rPr>
              <w:t>y</w:t>
            </w:r>
            <w:r w:rsidR="00304AA7" w:rsidRPr="1081688A">
              <w:rPr>
                <w:rFonts w:ascii="Arial" w:hAnsi="Arial" w:cs="Arial"/>
                <w:sz w:val="24"/>
                <w:szCs w:val="24"/>
              </w:rPr>
              <w:t xml:space="preserve"> and</w:t>
            </w:r>
            <w:r w:rsidRPr="1081688A">
              <w:rPr>
                <w:rFonts w:ascii="Arial" w:hAnsi="Arial" w:cs="Arial"/>
                <w:sz w:val="24"/>
                <w:szCs w:val="24"/>
              </w:rPr>
              <w:t xml:space="preserve"> </w:t>
            </w:r>
            <w:r w:rsidR="00E25416">
              <w:rPr>
                <w:rFonts w:ascii="Arial" w:hAnsi="Arial" w:cs="Arial"/>
                <w:sz w:val="24"/>
                <w:szCs w:val="24"/>
              </w:rPr>
              <w:t>continuous improvement</w:t>
            </w:r>
            <w:r w:rsidR="00EE093D">
              <w:rPr>
                <w:rFonts w:ascii="Arial" w:hAnsi="Arial" w:cs="Arial"/>
                <w:sz w:val="24"/>
                <w:szCs w:val="24"/>
              </w:rPr>
              <w:t xml:space="preserve"> of o</w:t>
            </w:r>
            <w:r w:rsidRPr="1081688A">
              <w:rPr>
                <w:rFonts w:ascii="Arial" w:hAnsi="Arial" w:cs="Arial"/>
                <w:sz w:val="24"/>
                <w:szCs w:val="24"/>
              </w:rPr>
              <w:t xml:space="preserve">ur Junior </w:t>
            </w:r>
            <w:r w:rsidR="00B05FF2">
              <w:rPr>
                <w:rFonts w:ascii="Arial" w:hAnsi="Arial" w:cs="Arial"/>
                <w:sz w:val="24"/>
                <w:szCs w:val="24"/>
              </w:rPr>
              <w:t>sessions.</w:t>
            </w:r>
            <w:r w:rsidRPr="1081688A">
              <w:rPr>
                <w:rFonts w:ascii="Arial" w:hAnsi="Arial" w:cs="Arial"/>
                <w:sz w:val="24"/>
                <w:szCs w:val="24"/>
              </w:rPr>
              <w:t xml:space="preserve"> </w:t>
            </w:r>
          </w:p>
        </w:tc>
      </w:tr>
      <w:tr w:rsidR="004F2723" w:rsidRPr="00C90219" w14:paraId="71FFF164" w14:textId="77777777" w:rsidTr="14BE6133">
        <w:trPr>
          <w:trHeight w:val="672"/>
        </w:trPr>
        <w:tc>
          <w:tcPr>
            <w:tcW w:w="1985" w:type="dxa"/>
          </w:tcPr>
          <w:p w14:paraId="71FFF162" w14:textId="77777777" w:rsidR="004F2723" w:rsidRPr="00C90219" w:rsidRDefault="2508CB7E" w:rsidP="002B62D1">
            <w:pPr>
              <w:rPr>
                <w:rFonts w:ascii="Arial" w:hAnsi="Arial" w:cs="Arial"/>
                <w:b/>
                <w:bCs/>
                <w:sz w:val="24"/>
                <w:szCs w:val="24"/>
              </w:rPr>
            </w:pPr>
            <w:r w:rsidRPr="2508CB7E">
              <w:rPr>
                <w:rFonts w:ascii="Arial" w:hAnsi="Arial" w:cs="Arial"/>
                <w:b/>
                <w:bCs/>
                <w:sz w:val="24"/>
                <w:szCs w:val="24"/>
              </w:rPr>
              <w:t>Key Relationships:</w:t>
            </w:r>
          </w:p>
        </w:tc>
        <w:tc>
          <w:tcPr>
            <w:tcW w:w="7031" w:type="dxa"/>
            <w:gridSpan w:val="3"/>
          </w:tcPr>
          <w:p w14:paraId="71FFF163" w14:textId="0FAECF3A" w:rsidR="004F2723" w:rsidRPr="00C90219" w:rsidRDefault="2508CB7E" w:rsidP="002B62D1">
            <w:pPr>
              <w:spacing w:after="0" w:line="240" w:lineRule="auto"/>
              <w:rPr>
                <w:rFonts w:ascii="Arial" w:hAnsi="Arial" w:cs="Arial"/>
                <w:sz w:val="24"/>
                <w:szCs w:val="24"/>
              </w:rPr>
            </w:pPr>
            <w:r w:rsidRPr="2508CB7E">
              <w:rPr>
                <w:rFonts w:ascii="Arial" w:hAnsi="Arial" w:cs="Arial"/>
                <w:sz w:val="24"/>
                <w:szCs w:val="24"/>
              </w:rPr>
              <w:t xml:space="preserve">Youth Zone staff, young people, volunteers, parents, key partners in </w:t>
            </w:r>
            <w:r w:rsidR="00CA1E1F" w:rsidRPr="2508CB7E">
              <w:rPr>
                <w:rFonts w:ascii="Arial" w:hAnsi="Arial" w:cs="Arial"/>
                <w:sz w:val="24"/>
                <w:szCs w:val="24"/>
              </w:rPr>
              <w:t>Unitas Youth</w:t>
            </w:r>
            <w:r w:rsidRPr="2508CB7E">
              <w:rPr>
                <w:rFonts w:ascii="Arial" w:hAnsi="Arial" w:cs="Arial"/>
                <w:sz w:val="24"/>
                <w:szCs w:val="24"/>
              </w:rPr>
              <w:t xml:space="preserve"> Zone.</w:t>
            </w:r>
          </w:p>
        </w:tc>
      </w:tr>
      <w:tr w:rsidR="00563C63" w:rsidRPr="00C90219" w14:paraId="069B09C8" w14:textId="77777777" w:rsidTr="14BE6133">
        <w:tc>
          <w:tcPr>
            <w:tcW w:w="1985" w:type="dxa"/>
          </w:tcPr>
          <w:p w14:paraId="5CC0EE26" w14:textId="700C2670" w:rsidR="00563C63" w:rsidRPr="00C90219" w:rsidRDefault="00563C63" w:rsidP="14BE6133">
            <w:pPr>
              <w:rPr>
                <w:rFonts w:ascii="Arial" w:hAnsi="Arial" w:cs="Arial"/>
                <w:b/>
                <w:bCs/>
                <w:sz w:val="24"/>
                <w:szCs w:val="24"/>
              </w:rPr>
            </w:pPr>
          </w:p>
        </w:tc>
        <w:tc>
          <w:tcPr>
            <w:tcW w:w="7031" w:type="dxa"/>
            <w:gridSpan w:val="3"/>
          </w:tcPr>
          <w:p w14:paraId="707D00F7" w14:textId="0E3D7D1F" w:rsidR="00C60ECC" w:rsidRPr="009B2F7F" w:rsidRDefault="00C60ECC" w:rsidP="14BE6133">
            <w:pPr>
              <w:spacing w:after="0" w:line="240" w:lineRule="auto"/>
              <w:rPr>
                <w:rFonts w:ascii="Arial" w:hAnsi="Arial" w:cs="Arial"/>
                <w:b/>
                <w:bCs/>
                <w:sz w:val="24"/>
                <w:szCs w:val="24"/>
              </w:rPr>
            </w:pPr>
            <w:bookmarkStart w:id="0" w:name="_GoBack"/>
            <w:bookmarkEnd w:id="0"/>
          </w:p>
        </w:tc>
      </w:tr>
    </w:tbl>
    <w:p w14:paraId="772CD871" w14:textId="39E5CE52" w:rsidR="00B51D9E" w:rsidRPr="00C90219" w:rsidRDefault="00B51D9E" w:rsidP="2508CB7E">
      <w:pPr>
        <w:spacing w:after="0" w:line="240" w:lineRule="auto"/>
        <w:rPr>
          <w:rFonts w:ascii="Arial" w:hAnsi="Arial" w:cs="Arial"/>
          <w:b/>
          <w:bCs/>
          <w:sz w:val="24"/>
          <w:szCs w:val="24"/>
        </w:rPr>
      </w:pPr>
    </w:p>
    <w:p w14:paraId="71FFF167" w14:textId="3288901E" w:rsidR="00BB4089" w:rsidRDefault="2508CB7E" w:rsidP="2508CB7E">
      <w:pPr>
        <w:spacing w:after="0" w:line="240" w:lineRule="auto"/>
        <w:rPr>
          <w:rFonts w:ascii="Arial" w:hAnsi="Arial" w:cs="Arial"/>
          <w:b/>
          <w:bCs/>
          <w:sz w:val="24"/>
          <w:szCs w:val="24"/>
        </w:rPr>
      </w:pPr>
      <w:r w:rsidRPr="2508CB7E">
        <w:rPr>
          <w:rFonts w:ascii="Arial" w:hAnsi="Arial" w:cs="Arial"/>
          <w:b/>
          <w:bCs/>
          <w:sz w:val="24"/>
          <w:szCs w:val="24"/>
        </w:rPr>
        <w:t>Job Purpose</w:t>
      </w:r>
    </w:p>
    <w:p w14:paraId="203C20F6" w14:textId="4108AC31" w:rsidR="007846EB" w:rsidRDefault="007846EB" w:rsidP="007846EB">
      <w:pPr>
        <w:spacing w:after="0" w:line="240" w:lineRule="auto"/>
        <w:rPr>
          <w:rFonts w:ascii="Arial" w:hAnsi="Arial" w:cs="Arial"/>
          <w:sz w:val="24"/>
          <w:szCs w:val="24"/>
        </w:rPr>
      </w:pPr>
      <w:r>
        <w:rPr>
          <w:rFonts w:ascii="Arial" w:hAnsi="Arial" w:cs="Arial"/>
          <w:sz w:val="24"/>
          <w:szCs w:val="24"/>
        </w:rPr>
        <w:t xml:space="preserve">You will have the </w:t>
      </w:r>
      <w:r w:rsidRPr="2508CB7E">
        <w:rPr>
          <w:rFonts w:ascii="Arial" w:hAnsi="Arial" w:cs="Arial"/>
          <w:sz w:val="24"/>
          <w:szCs w:val="24"/>
        </w:rPr>
        <w:t>lead responsibility for the Junior</w:t>
      </w:r>
      <w:r>
        <w:rPr>
          <w:rFonts w:ascii="Arial" w:hAnsi="Arial" w:cs="Arial"/>
          <w:sz w:val="24"/>
          <w:szCs w:val="24"/>
        </w:rPr>
        <w:t xml:space="preserve"> </w:t>
      </w:r>
      <w:r w:rsidRPr="2508CB7E">
        <w:rPr>
          <w:rFonts w:ascii="Arial" w:hAnsi="Arial" w:cs="Arial"/>
          <w:sz w:val="24"/>
          <w:szCs w:val="24"/>
        </w:rPr>
        <w:t xml:space="preserve">and Holiday Club offer </w:t>
      </w:r>
      <w:r>
        <w:rPr>
          <w:rFonts w:ascii="Arial" w:hAnsi="Arial" w:cs="Arial"/>
          <w:sz w:val="24"/>
          <w:szCs w:val="24"/>
        </w:rPr>
        <w:t xml:space="preserve">for </w:t>
      </w:r>
    </w:p>
    <w:p w14:paraId="0D4DE143" w14:textId="0FC7373F" w:rsidR="00823BA3" w:rsidRPr="00823BA3" w:rsidRDefault="002C28FE" w:rsidP="2508CB7E">
      <w:pPr>
        <w:spacing w:after="0" w:line="240" w:lineRule="auto"/>
        <w:rPr>
          <w:rFonts w:ascii="Arial" w:hAnsi="Arial" w:cs="Arial"/>
          <w:sz w:val="24"/>
          <w:szCs w:val="24"/>
        </w:rPr>
      </w:pPr>
      <w:r w:rsidRPr="2508CB7E">
        <w:rPr>
          <w:rFonts w:ascii="Arial" w:hAnsi="Arial" w:cs="Arial"/>
          <w:sz w:val="24"/>
          <w:szCs w:val="24"/>
        </w:rPr>
        <w:t>8-12</w:t>
      </w:r>
      <w:r>
        <w:rPr>
          <w:rFonts w:ascii="Arial" w:hAnsi="Arial" w:cs="Arial"/>
          <w:sz w:val="24"/>
          <w:szCs w:val="24"/>
        </w:rPr>
        <w:t>-year</w:t>
      </w:r>
      <w:r w:rsidR="007846EB" w:rsidRPr="2508CB7E">
        <w:rPr>
          <w:rFonts w:ascii="Arial" w:hAnsi="Arial" w:cs="Arial"/>
          <w:sz w:val="24"/>
          <w:szCs w:val="24"/>
        </w:rPr>
        <w:t xml:space="preserve"> olds</w:t>
      </w:r>
      <w:r w:rsidR="007846EB">
        <w:rPr>
          <w:rFonts w:ascii="Arial" w:hAnsi="Arial" w:cs="Arial"/>
          <w:sz w:val="24"/>
          <w:szCs w:val="24"/>
        </w:rPr>
        <w:t>, however, a</w:t>
      </w:r>
      <w:r w:rsidR="2508CB7E" w:rsidRPr="2508CB7E">
        <w:rPr>
          <w:rFonts w:ascii="Arial" w:hAnsi="Arial" w:cs="Arial"/>
          <w:sz w:val="24"/>
          <w:szCs w:val="24"/>
        </w:rPr>
        <w:t xml:space="preserve">s a </w:t>
      </w:r>
      <w:r w:rsidR="00F716FA">
        <w:rPr>
          <w:rFonts w:ascii="Arial" w:hAnsi="Arial" w:cs="Arial"/>
          <w:sz w:val="24"/>
          <w:szCs w:val="24"/>
        </w:rPr>
        <w:t>Youth Zone Manager</w:t>
      </w:r>
      <w:r w:rsidR="002C1AF5">
        <w:rPr>
          <w:rFonts w:ascii="Arial" w:hAnsi="Arial" w:cs="Arial"/>
          <w:sz w:val="24"/>
          <w:szCs w:val="24"/>
        </w:rPr>
        <w:t>,</w:t>
      </w:r>
      <w:r w:rsidR="2508CB7E" w:rsidRPr="2508CB7E">
        <w:rPr>
          <w:rFonts w:ascii="Arial" w:hAnsi="Arial" w:cs="Arial"/>
          <w:sz w:val="24"/>
          <w:szCs w:val="24"/>
        </w:rPr>
        <w:t xml:space="preserve"> you will </w:t>
      </w:r>
      <w:r w:rsidR="006B46D4">
        <w:rPr>
          <w:rFonts w:ascii="Arial" w:hAnsi="Arial" w:cs="Arial"/>
          <w:sz w:val="24"/>
          <w:szCs w:val="24"/>
        </w:rPr>
        <w:t xml:space="preserve">be expected to </w:t>
      </w:r>
      <w:r w:rsidR="2508CB7E" w:rsidRPr="2508CB7E">
        <w:rPr>
          <w:rFonts w:ascii="Arial" w:hAnsi="Arial" w:cs="Arial"/>
          <w:sz w:val="24"/>
          <w:szCs w:val="24"/>
        </w:rPr>
        <w:t xml:space="preserve">work across all </w:t>
      </w:r>
      <w:r w:rsidR="00CA1E1F">
        <w:rPr>
          <w:rFonts w:ascii="Arial" w:hAnsi="Arial" w:cs="Arial"/>
          <w:sz w:val="24"/>
          <w:szCs w:val="24"/>
        </w:rPr>
        <w:t xml:space="preserve">Unitas </w:t>
      </w:r>
      <w:r w:rsidR="2508CB7E" w:rsidRPr="2508CB7E">
        <w:rPr>
          <w:rFonts w:ascii="Arial" w:hAnsi="Arial" w:cs="Arial"/>
          <w:sz w:val="24"/>
          <w:szCs w:val="24"/>
        </w:rPr>
        <w:t>Youth Zone sessions</w:t>
      </w:r>
      <w:r w:rsidR="007846EB">
        <w:rPr>
          <w:rFonts w:ascii="Arial" w:hAnsi="Arial" w:cs="Arial"/>
          <w:sz w:val="24"/>
          <w:szCs w:val="24"/>
        </w:rPr>
        <w:t xml:space="preserve">. </w:t>
      </w:r>
      <w:r w:rsidR="00CA1E1F">
        <w:rPr>
          <w:rFonts w:ascii="Arial" w:hAnsi="Arial" w:cs="Arial"/>
          <w:sz w:val="24"/>
          <w:szCs w:val="24"/>
        </w:rPr>
        <w:t xml:space="preserve">You will </w:t>
      </w:r>
      <w:r w:rsidR="2508CB7E" w:rsidRPr="2508CB7E">
        <w:rPr>
          <w:rFonts w:ascii="Arial" w:hAnsi="Arial" w:cs="Arial"/>
          <w:sz w:val="24"/>
          <w:szCs w:val="24"/>
        </w:rPr>
        <w:t>ensur</w:t>
      </w:r>
      <w:r w:rsidR="00CA1E1F">
        <w:rPr>
          <w:rFonts w:ascii="Arial" w:hAnsi="Arial" w:cs="Arial"/>
          <w:sz w:val="24"/>
          <w:szCs w:val="24"/>
        </w:rPr>
        <w:t xml:space="preserve">e </w:t>
      </w:r>
      <w:r w:rsidR="000D600A">
        <w:rPr>
          <w:rFonts w:ascii="Arial" w:hAnsi="Arial" w:cs="Arial"/>
          <w:sz w:val="24"/>
          <w:szCs w:val="24"/>
        </w:rPr>
        <w:t xml:space="preserve">the </w:t>
      </w:r>
      <w:r w:rsidR="00CA1E1F">
        <w:rPr>
          <w:rFonts w:ascii="Arial" w:hAnsi="Arial" w:cs="Arial"/>
          <w:sz w:val="24"/>
          <w:szCs w:val="24"/>
        </w:rPr>
        <w:t xml:space="preserve">delivery of </w:t>
      </w:r>
      <w:r w:rsidR="2508CB7E" w:rsidRPr="2508CB7E">
        <w:rPr>
          <w:rFonts w:ascii="Arial" w:hAnsi="Arial" w:cs="Arial"/>
          <w:sz w:val="24"/>
          <w:szCs w:val="24"/>
        </w:rPr>
        <w:t>a high-quality, creative and fun offer</w:t>
      </w:r>
      <w:r w:rsidR="00CA1E1F">
        <w:rPr>
          <w:rFonts w:ascii="Arial" w:hAnsi="Arial" w:cs="Arial"/>
          <w:sz w:val="24"/>
          <w:szCs w:val="24"/>
        </w:rPr>
        <w:t xml:space="preserve"> focusing </w:t>
      </w:r>
      <w:r w:rsidR="2508CB7E" w:rsidRPr="2508CB7E">
        <w:rPr>
          <w:rFonts w:ascii="Arial" w:hAnsi="Arial" w:cs="Arial"/>
          <w:sz w:val="24"/>
          <w:szCs w:val="24"/>
        </w:rPr>
        <w:t xml:space="preserve">on the needs of young people in line with </w:t>
      </w:r>
      <w:r w:rsidR="00CA1E1F">
        <w:rPr>
          <w:rFonts w:ascii="Arial" w:hAnsi="Arial" w:cs="Arial"/>
          <w:sz w:val="24"/>
          <w:szCs w:val="24"/>
        </w:rPr>
        <w:t xml:space="preserve">Unitas </w:t>
      </w:r>
      <w:r w:rsidR="2508CB7E" w:rsidRPr="2508CB7E">
        <w:rPr>
          <w:rFonts w:ascii="Arial" w:hAnsi="Arial" w:cs="Arial"/>
          <w:sz w:val="24"/>
          <w:szCs w:val="24"/>
        </w:rPr>
        <w:t>Youth Zone’s aspirations</w:t>
      </w:r>
      <w:r w:rsidR="00CA1E1F">
        <w:rPr>
          <w:rFonts w:ascii="Arial" w:hAnsi="Arial" w:cs="Arial"/>
          <w:sz w:val="24"/>
          <w:szCs w:val="24"/>
        </w:rPr>
        <w:t>,</w:t>
      </w:r>
      <w:r w:rsidR="2508CB7E" w:rsidRPr="2508CB7E">
        <w:rPr>
          <w:rFonts w:ascii="Arial" w:hAnsi="Arial" w:cs="Arial"/>
          <w:sz w:val="24"/>
          <w:szCs w:val="24"/>
        </w:rPr>
        <w:t xml:space="preserve"> to provide young people with the best possible experiences and opportunities. You will have a passion </w:t>
      </w:r>
      <w:r w:rsidR="00CA1E1F">
        <w:rPr>
          <w:rFonts w:ascii="Arial" w:hAnsi="Arial" w:cs="Arial"/>
          <w:sz w:val="24"/>
          <w:szCs w:val="24"/>
        </w:rPr>
        <w:t xml:space="preserve">for </w:t>
      </w:r>
      <w:r w:rsidR="2508CB7E" w:rsidRPr="2508CB7E">
        <w:rPr>
          <w:rFonts w:ascii="Arial" w:hAnsi="Arial" w:cs="Arial"/>
          <w:sz w:val="24"/>
          <w:szCs w:val="24"/>
        </w:rPr>
        <w:t>put</w:t>
      </w:r>
      <w:r w:rsidR="00CA1E1F">
        <w:rPr>
          <w:rFonts w:ascii="Arial" w:hAnsi="Arial" w:cs="Arial"/>
          <w:sz w:val="24"/>
          <w:szCs w:val="24"/>
        </w:rPr>
        <w:t>ting</w:t>
      </w:r>
      <w:r w:rsidR="2508CB7E" w:rsidRPr="2508CB7E">
        <w:rPr>
          <w:rFonts w:ascii="Arial" w:hAnsi="Arial" w:cs="Arial"/>
          <w:sz w:val="24"/>
          <w:szCs w:val="24"/>
        </w:rPr>
        <w:t xml:space="preserve"> young people first!  </w:t>
      </w:r>
    </w:p>
    <w:p w14:paraId="78F8D38A" w14:textId="77777777" w:rsidR="001C3C66" w:rsidRDefault="001C3C66" w:rsidP="2508CB7E">
      <w:pPr>
        <w:spacing w:after="0" w:line="240" w:lineRule="auto"/>
        <w:jc w:val="both"/>
        <w:rPr>
          <w:rFonts w:ascii="Arial" w:hAnsi="Arial" w:cs="Arial"/>
          <w:sz w:val="24"/>
          <w:szCs w:val="24"/>
        </w:rPr>
      </w:pPr>
    </w:p>
    <w:p w14:paraId="71FFF168" w14:textId="158DB8D7" w:rsidR="002D2C2F" w:rsidRDefault="2508CB7E" w:rsidP="2508CB7E">
      <w:pPr>
        <w:spacing w:after="0" w:line="240" w:lineRule="auto"/>
        <w:jc w:val="both"/>
        <w:rPr>
          <w:rFonts w:ascii="Arial" w:hAnsi="Arial" w:cs="Arial"/>
          <w:sz w:val="24"/>
          <w:szCs w:val="24"/>
        </w:rPr>
      </w:pPr>
      <w:r w:rsidRPr="2508CB7E">
        <w:rPr>
          <w:rFonts w:ascii="Arial" w:hAnsi="Arial" w:cs="Arial"/>
          <w:sz w:val="24"/>
          <w:szCs w:val="24"/>
        </w:rPr>
        <w:t>Holiday Club runs all day Monday to Friday during school holidays. You will be responsible for the continuous improvement of the delivery and</w:t>
      </w:r>
      <w:r w:rsidR="00CA1E1F">
        <w:rPr>
          <w:rFonts w:ascii="Arial" w:hAnsi="Arial" w:cs="Arial"/>
          <w:sz w:val="24"/>
          <w:szCs w:val="24"/>
        </w:rPr>
        <w:t xml:space="preserve"> contribute </w:t>
      </w:r>
      <w:r w:rsidR="00CA1E1F" w:rsidRPr="2508CB7E">
        <w:rPr>
          <w:rFonts w:ascii="Arial" w:hAnsi="Arial" w:cs="Arial"/>
          <w:sz w:val="24"/>
          <w:szCs w:val="24"/>
        </w:rPr>
        <w:t>towards</w:t>
      </w:r>
      <w:r w:rsidRPr="2508CB7E">
        <w:rPr>
          <w:rFonts w:ascii="Arial" w:hAnsi="Arial" w:cs="Arial"/>
          <w:sz w:val="24"/>
          <w:szCs w:val="24"/>
        </w:rPr>
        <w:t xml:space="preserve"> the strategic delivery plan for </w:t>
      </w:r>
      <w:r w:rsidR="00CA1E1F">
        <w:rPr>
          <w:rFonts w:ascii="Arial" w:hAnsi="Arial" w:cs="Arial"/>
          <w:sz w:val="24"/>
          <w:szCs w:val="24"/>
        </w:rPr>
        <w:t xml:space="preserve">Unitas </w:t>
      </w:r>
      <w:r w:rsidRPr="2508CB7E">
        <w:rPr>
          <w:rFonts w:ascii="Arial" w:hAnsi="Arial" w:cs="Arial"/>
          <w:sz w:val="24"/>
          <w:szCs w:val="24"/>
        </w:rPr>
        <w:t>Youth Zone.</w:t>
      </w:r>
    </w:p>
    <w:p w14:paraId="293304B2" w14:textId="77777777" w:rsidR="00390FAC" w:rsidRDefault="00390FAC" w:rsidP="2508CB7E">
      <w:pPr>
        <w:spacing w:after="0" w:line="240" w:lineRule="auto"/>
        <w:jc w:val="both"/>
        <w:rPr>
          <w:rFonts w:ascii="Arial" w:hAnsi="Arial" w:cs="Arial"/>
          <w:sz w:val="24"/>
          <w:szCs w:val="24"/>
        </w:rPr>
      </w:pPr>
    </w:p>
    <w:p w14:paraId="748ED477" w14:textId="03C1B4C5" w:rsidR="00390FAC" w:rsidRDefault="2508CB7E" w:rsidP="2508CB7E">
      <w:pPr>
        <w:spacing w:after="0" w:line="240" w:lineRule="auto"/>
        <w:jc w:val="both"/>
        <w:rPr>
          <w:rFonts w:ascii="Arial" w:hAnsi="Arial" w:cs="Arial"/>
          <w:sz w:val="24"/>
          <w:szCs w:val="24"/>
        </w:rPr>
      </w:pPr>
      <w:r w:rsidRPr="2508CB7E">
        <w:rPr>
          <w:rFonts w:ascii="Arial" w:hAnsi="Arial" w:cs="Arial"/>
          <w:sz w:val="24"/>
          <w:szCs w:val="24"/>
        </w:rPr>
        <w:t>This is a fun, exciting and challenging role in a new, growing and ambitious charity where</w:t>
      </w:r>
      <w:r w:rsidR="00063A3D">
        <w:rPr>
          <w:rFonts w:ascii="Arial" w:hAnsi="Arial" w:cs="Arial"/>
          <w:sz w:val="24"/>
          <w:szCs w:val="24"/>
        </w:rPr>
        <w:t>,</w:t>
      </w:r>
      <w:r w:rsidRPr="2508CB7E">
        <w:rPr>
          <w:rFonts w:ascii="Arial" w:hAnsi="Arial" w:cs="Arial"/>
          <w:sz w:val="24"/>
          <w:szCs w:val="24"/>
        </w:rPr>
        <w:t xml:space="preserve"> with up to 250 young people attending a session</w:t>
      </w:r>
      <w:r w:rsidR="00063A3D">
        <w:rPr>
          <w:rFonts w:ascii="Arial" w:hAnsi="Arial" w:cs="Arial"/>
          <w:sz w:val="24"/>
          <w:szCs w:val="24"/>
        </w:rPr>
        <w:t>,</w:t>
      </w:r>
      <w:r w:rsidRPr="2508CB7E">
        <w:rPr>
          <w:rFonts w:ascii="Arial" w:hAnsi="Arial" w:cs="Arial"/>
          <w:sz w:val="24"/>
          <w:szCs w:val="24"/>
        </w:rPr>
        <w:t xml:space="preserve"> no two days will be the same.</w:t>
      </w:r>
    </w:p>
    <w:p w14:paraId="02693DEF" w14:textId="3B53BD28" w:rsidR="00563C63" w:rsidRDefault="00563C63" w:rsidP="2508CB7E">
      <w:pPr>
        <w:spacing w:after="0" w:line="240" w:lineRule="auto"/>
        <w:jc w:val="both"/>
        <w:rPr>
          <w:rFonts w:ascii="Arial" w:hAnsi="Arial" w:cs="Arial"/>
          <w:sz w:val="24"/>
          <w:szCs w:val="24"/>
        </w:rPr>
      </w:pPr>
    </w:p>
    <w:p w14:paraId="65DDD5A2" w14:textId="77777777" w:rsidR="00DB52FA" w:rsidRDefault="00DB52FA">
      <w:pPr>
        <w:spacing w:after="0" w:line="240" w:lineRule="auto"/>
        <w:rPr>
          <w:rFonts w:ascii="Arial" w:hAnsi="Arial" w:cs="Arial"/>
          <w:b/>
          <w:bCs/>
          <w:sz w:val="24"/>
          <w:szCs w:val="24"/>
        </w:rPr>
      </w:pPr>
      <w:r>
        <w:rPr>
          <w:rFonts w:ascii="Arial" w:hAnsi="Arial" w:cs="Arial"/>
          <w:b/>
          <w:bCs/>
          <w:sz w:val="24"/>
          <w:szCs w:val="24"/>
        </w:rPr>
        <w:br w:type="page"/>
      </w:r>
    </w:p>
    <w:p w14:paraId="217678FE" w14:textId="77777777" w:rsidR="00C62A2C" w:rsidRPr="00C62A2C" w:rsidRDefault="00C62A2C" w:rsidP="00C62A2C">
      <w:pPr>
        <w:pStyle w:val="paragraph"/>
        <w:spacing w:before="0" w:beforeAutospacing="0" w:after="0" w:afterAutospacing="0"/>
        <w:textAlignment w:val="baseline"/>
        <w:rPr>
          <w:rFonts w:ascii="&amp;quot" w:hAnsi="&amp;quot"/>
          <w:color w:val="000000"/>
        </w:rPr>
      </w:pPr>
      <w:r w:rsidRPr="00C62A2C">
        <w:rPr>
          <w:rStyle w:val="normaltextrun"/>
          <w:rFonts w:ascii="Arial" w:hAnsi="Arial" w:cs="Arial"/>
          <w:b/>
          <w:bCs/>
          <w:color w:val="000000"/>
        </w:rPr>
        <w:t>Context of the post:</w:t>
      </w:r>
      <w:r w:rsidRPr="00C62A2C">
        <w:rPr>
          <w:rStyle w:val="eop"/>
          <w:rFonts w:ascii="Arial" w:hAnsi="Arial" w:cs="Arial"/>
          <w:color w:val="000000"/>
        </w:rPr>
        <w:t> </w:t>
      </w:r>
    </w:p>
    <w:p w14:paraId="590C6304" w14:textId="735AD55C" w:rsidR="00C62A2C" w:rsidRPr="00C62A2C" w:rsidRDefault="00C62A2C" w:rsidP="00C62A2C">
      <w:pPr>
        <w:pStyle w:val="paragraph"/>
        <w:spacing w:before="0" w:beforeAutospacing="0" w:after="0" w:afterAutospacing="0"/>
        <w:jc w:val="both"/>
        <w:textAlignment w:val="baseline"/>
        <w:rPr>
          <w:rFonts w:ascii="&amp;quot" w:hAnsi="&amp;quot"/>
          <w:color w:val="000000"/>
        </w:rPr>
      </w:pPr>
      <w:proofErr w:type="spellStart"/>
      <w:r w:rsidRPr="00C62A2C">
        <w:rPr>
          <w:rStyle w:val="spellingerror"/>
          <w:rFonts w:ascii="Arial" w:hAnsi="Arial" w:cs="Arial"/>
          <w:color w:val="000000"/>
        </w:rPr>
        <w:t>OnSide</w:t>
      </w:r>
      <w:proofErr w:type="spellEnd"/>
      <w:r w:rsidRPr="00C62A2C">
        <w:rPr>
          <w:rStyle w:val="normaltextrun"/>
          <w:rFonts w:ascii="Arial" w:hAnsi="Arial" w:cs="Arial"/>
          <w:color w:val="000000"/>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w:t>
      </w:r>
      <w:r w:rsidR="00795AAE">
        <w:rPr>
          <w:rStyle w:val="normaltextrun"/>
          <w:rFonts w:ascii="Arial" w:hAnsi="Arial" w:cs="Arial"/>
          <w:color w:val="000000"/>
        </w:rPr>
        <w:t xml:space="preserve">ummer </w:t>
      </w:r>
      <w:r w:rsidRPr="00C62A2C">
        <w:rPr>
          <w:rStyle w:val="normaltextrun"/>
          <w:rFonts w:ascii="Arial" w:hAnsi="Arial" w:cs="Arial"/>
          <w:color w:val="000000"/>
        </w:rPr>
        <w:t xml:space="preserve">2019, will be no exception, and is part of the </w:t>
      </w:r>
      <w:proofErr w:type="spellStart"/>
      <w:r w:rsidRPr="00C62A2C">
        <w:rPr>
          <w:rStyle w:val="spellingerror"/>
          <w:rFonts w:ascii="Arial" w:hAnsi="Arial" w:cs="Arial"/>
          <w:color w:val="000000"/>
        </w:rPr>
        <w:t>OnSide</w:t>
      </w:r>
      <w:proofErr w:type="spellEnd"/>
      <w:r w:rsidRPr="00C62A2C">
        <w:rPr>
          <w:rStyle w:val="normaltextrun"/>
          <w:rFonts w:ascii="Arial" w:hAnsi="Arial" w:cs="Arial"/>
          <w:color w:val="000000"/>
        </w:rPr>
        <w:t xml:space="preserve"> network of Youth Zones.  </w:t>
      </w:r>
      <w:r w:rsidRPr="00C62A2C">
        <w:rPr>
          <w:rStyle w:val="eop"/>
          <w:rFonts w:ascii="Arial" w:hAnsi="Arial" w:cs="Arial"/>
          <w:color w:val="000000"/>
        </w:rPr>
        <w:t> </w:t>
      </w:r>
    </w:p>
    <w:p w14:paraId="4B3F79E0" w14:textId="77777777" w:rsidR="00C62A2C" w:rsidRPr="00C62A2C" w:rsidRDefault="00C62A2C" w:rsidP="00C62A2C">
      <w:pPr>
        <w:pStyle w:val="paragraph"/>
        <w:spacing w:before="0" w:beforeAutospacing="0" w:after="0" w:afterAutospacing="0"/>
        <w:jc w:val="both"/>
        <w:textAlignment w:val="baseline"/>
        <w:rPr>
          <w:rFonts w:ascii="&amp;quot" w:hAnsi="&amp;quot"/>
          <w:color w:val="000000"/>
        </w:rPr>
      </w:pPr>
      <w:r w:rsidRPr="00C62A2C">
        <w:rPr>
          <w:rStyle w:val="normaltextrun"/>
          <w:rFonts w:ascii="Arial" w:hAnsi="Arial" w:cs="Arial"/>
          <w:color w:val="000000"/>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C62A2C">
        <w:rPr>
          <w:rStyle w:val="advancedproofingissue"/>
          <w:rFonts w:ascii="Arial" w:hAnsi="Arial" w:cs="Arial"/>
          <w:color w:val="000000"/>
        </w:rPr>
        <w:t>future prospects</w:t>
      </w:r>
      <w:proofErr w:type="gramEnd"/>
      <w:r w:rsidRPr="00C62A2C">
        <w:rPr>
          <w:rStyle w:val="normaltextrun"/>
          <w:rFonts w:ascii="Arial" w:hAnsi="Arial" w:cs="Arial"/>
          <w:color w:val="000000"/>
        </w:rPr>
        <w:t xml:space="preserve">. It is this paradox that lies at the heart of </w:t>
      </w:r>
      <w:proofErr w:type="spellStart"/>
      <w:r w:rsidRPr="00C62A2C">
        <w:rPr>
          <w:rStyle w:val="spellingerror"/>
          <w:rFonts w:ascii="Arial" w:hAnsi="Arial" w:cs="Arial"/>
          <w:color w:val="000000"/>
        </w:rPr>
        <w:t>OnSide’s</w:t>
      </w:r>
      <w:proofErr w:type="spellEnd"/>
      <w:r w:rsidRPr="00C62A2C">
        <w:rPr>
          <w:rStyle w:val="normaltextrun"/>
          <w:rFonts w:ascii="Arial" w:hAnsi="Arial" w:cs="Arial"/>
          <w:color w:val="000000"/>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r w:rsidRPr="00C62A2C">
        <w:rPr>
          <w:rStyle w:val="eop"/>
          <w:rFonts w:ascii="Arial" w:hAnsi="Arial" w:cs="Arial"/>
          <w:color w:val="000000"/>
        </w:rPr>
        <w:t> </w:t>
      </w:r>
    </w:p>
    <w:p w14:paraId="5D337604" w14:textId="77777777" w:rsidR="00C62A2C" w:rsidRPr="00C62A2C" w:rsidRDefault="00C62A2C" w:rsidP="00C62A2C">
      <w:pPr>
        <w:pStyle w:val="paragraph"/>
        <w:spacing w:before="0" w:beforeAutospacing="0" w:after="0" w:afterAutospacing="0"/>
        <w:jc w:val="both"/>
        <w:textAlignment w:val="baseline"/>
        <w:rPr>
          <w:rFonts w:ascii="&amp;quot" w:hAnsi="&amp;quot"/>
          <w:color w:val="000000"/>
        </w:rPr>
      </w:pPr>
      <w:r w:rsidRPr="00C62A2C">
        <w:rPr>
          <w:rStyle w:val="eop"/>
          <w:rFonts w:ascii="Arial" w:hAnsi="Arial" w:cs="Arial"/>
          <w:color w:val="000000"/>
        </w:rPr>
        <w:t> </w:t>
      </w:r>
    </w:p>
    <w:p w14:paraId="1A436A05" w14:textId="52923BDE" w:rsidR="00C62A2C" w:rsidRPr="00C62A2C" w:rsidRDefault="00C62A2C" w:rsidP="00C62A2C">
      <w:pPr>
        <w:pStyle w:val="paragraph"/>
        <w:spacing w:before="0" w:beforeAutospacing="0" w:after="0" w:afterAutospacing="0"/>
        <w:jc w:val="both"/>
        <w:textAlignment w:val="baseline"/>
        <w:rPr>
          <w:rFonts w:ascii="&amp;quot" w:hAnsi="&amp;quot"/>
          <w:color w:val="000000"/>
        </w:rPr>
      </w:pPr>
      <w:r w:rsidRPr="00C62A2C">
        <w:rPr>
          <w:rStyle w:val="normaltextrun"/>
          <w:rFonts w:ascii="Arial" w:hAnsi="Arial" w:cs="Arial"/>
          <w:color w:val="000000"/>
        </w:rPr>
        <w:t>Unitas Youth Zone is centrally located, dedicated to young people and makes a bold statement about the importance of giving young people high quality places to go in their leisure time.  Open 7 days a week</w:t>
      </w:r>
      <w:r w:rsidR="00795AAE">
        <w:rPr>
          <w:rStyle w:val="normaltextrun"/>
          <w:rFonts w:ascii="Arial" w:hAnsi="Arial" w:cs="Arial"/>
          <w:color w:val="000000"/>
        </w:rPr>
        <w:t xml:space="preserve"> including </w:t>
      </w:r>
      <w:r w:rsidRPr="00C62A2C">
        <w:rPr>
          <w:rStyle w:val="normaltextrun"/>
          <w:rFonts w:ascii="Arial" w:hAnsi="Arial" w:cs="Arial"/>
          <w:color w:val="000000"/>
        </w:rPr>
        <w:t>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r w:rsidRPr="00C62A2C">
        <w:rPr>
          <w:rStyle w:val="eop"/>
          <w:rFonts w:ascii="Arial" w:hAnsi="Arial" w:cs="Arial"/>
          <w:color w:val="000000"/>
        </w:rPr>
        <w:t> </w:t>
      </w:r>
    </w:p>
    <w:p w14:paraId="6C6D3FAD" w14:textId="59989650" w:rsidR="00C62A2C" w:rsidRDefault="00C62A2C" w:rsidP="00CC7705">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sz w:val="22"/>
          <w:szCs w:val="22"/>
        </w:rPr>
        <w:t> </w:t>
      </w:r>
    </w:p>
    <w:p w14:paraId="3630CCFB" w14:textId="77777777" w:rsidR="00C62A2C" w:rsidRPr="00BA5D73" w:rsidRDefault="00C62A2C" w:rsidP="00C62A2C">
      <w:pPr>
        <w:pStyle w:val="paragraph"/>
        <w:spacing w:before="0" w:beforeAutospacing="0" w:after="0" w:afterAutospacing="0"/>
        <w:textAlignment w:val="baseline"/>
        <w:rPr>
          <w:rFonts w:ascii="&amp;quot" w:hAnsi="&amp;quot"/>
          <w:color w:val="000000"/>
        </w:rPr>
      </w:pPr>
      <w:r w:rsidRPr="00BA5D73">
        <w:rPr>
          <w:rStyle w:val="normaltextrun"/>
          <w:rFonts w:ascii="Arial" w:hAnsi="Arial" w:cs="Arial"/>
          <w:color w:val="000000"/>
        </w:rPr>
        <w:t>Find out more by watching ….</w:t>
      </w:r>
      <w:r w:rsidRPr="00BA5D73">
        <w:rPr>
          <w:rStyle w:val="eop"/>
          <w:rFonts w:ascii="Arial" w:hAnsi="Arial" w:cs="Arial"/>
          <w:color w:val="000000"/>
        </w:rPr>
        <w:t> </w:t>
      </w:r>
    </w:p>
    <w:p w14:paraId="3D334A4E" w14:textId="18EAA521" w:rsidR="00C62A2C" w:rsidRDefault="00C62A2C" w:rsidP="00C62A2C">
      <w:pPr>
        <w:pStyle w:val="paragraph"/>
        <w:spacing w:before="0" w:beforeAutospacing="0" w:after="0" w:afterAutospacing="0"/>
        <w:textAlignment w:val="baseline"/>
        <w:rPr>
          <w:rFonts w:ascii="&amp;quot" w:hAnsi="&amp;quot"/>
          <w:color w:val="000000"/>
          <w:sz w:val="18"/>
          <w:szCs w:val="18"/>
        </w:rPr>
      </w:pPr>
    </w:p>
    <w:p w14:paraId="73B66F52" w14:textId="77777777" w:rsidR="00C62A2C" w:rsidRDefault="001D19D3" w:rsidP="00C62A2C">
      <w:pPr>
        <w:pStyle w:val="paragraph"/>
        <w:spacing w:before="0" w:beforeAutospacing="0" w:after="0" w:afterAutospacing="0"/>
        <w:textAlignment w:val="baseline"/>
        <w:rPr>
          <w:rFonts w:ascii="&amp;quot" w:hAnsi="&amp;quot"/>
          <w:color w:val="000000"/>
          <w:sz w:val="18"/>
          <w:szCs w:val="18"/>
        </w:rPr>
      </w:pPr>
      <w:hyperlink r:id="rId11" w:tgtFrame="_blank" w:history="1">
        <w:r w:rsidR="00C62A2C">
          <w:rPr>
            <w:rStyle w:val="normaltextrun"/>
            <w:rFonts w:ascii="Arial" w:hAnsi="Arial" w:cs="Arial"/>
            <w:color w:val="0000FF"/>
            <w:sz w:val="22"/>
            <w:szCs w:val="22"/>
            <w:u w:val="single"/>
          </w:rPr>
          <w:t>https://www.youtube.com/watch?v=Yb18h1TPRNE</w:t>
        </w:r>
      </w:hyperlink>
      <w:r w:rsidR="00C62A2C">
        <w:rPr>
          <w:rStyle w:val="eop"/>
          <w:rFonts w:ascii="Arial" w:hAnsi="Arial" w:cs="Arial"/>
          <w:color w:val="000000"/>
          <w:sz w:val="22"/>
          <w:szCs w:val="22"/>
        </w:rPr>
        <w:t> </w:t>
      </w:r>
    </w:p>
    <w:p w14:paraId="38D98697" w14:textId="77777777" w:rsidR="00C62A2C" w:rsidRDefault="00C62A2C" w:rsidP="00C62A2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0C0D149E" w14:textId="77777777" w:rsidR="00C62A2C" w:rsidRDefault="001D19D3" w:rsidP="00C62A2C">
      <w:pPr>
        <w:pStyle w:val="paragraph"/>
        <w:spacing w:before="0" w:beforeAutospacing="0" w:after="0" w:afterAutospacing="0"/>
        <w:textAlignment w:val="baseline"/>
        <w:rPr>
          <w:rFonts w:ascii="&amp;quot" w:hAnsi="&amp;quot"/>
          <w:color w:val="000000"/>
          <w:sz w:val="18"/>
          <w:szCs w:val="18"/>
        </w:rPr>
      </w:pPr>
      <w:hyperlink r:id="rId12" w:tgtFrame="_blank" w:history="1">
        <w:r w:rsidR="00C62A2C">
          <w:rPr>
            <w:rStyle w:val="normaltextrun"/>
            <w:rFonts w:ascii="Arial" w:hAnsi="Arial" w:cs="Arial"/>
            <w:color w:val="0000FF"/>
            <w:sz w:val="22"/>
            <w:szCs w:val="22"/>
            <w:u w:val="single"/>
          </w:rPr>
          <w:t>https://www.youtube.com/watch?v=sZCMoDYEfTQ</w:t>
        </w:r>
      </w:hyperlink>
      <w:r w:rsidR="00C62A2C">
        <w:rPr>
          <w:rStyle w:val="eop"/>
          <w:rFonts w:ascii="Arial" w:hAnsi="Arial" w:cs="Arial"/>
          <w:color w:val="000000"/>
          <w:sz w:val="22"/>
          <w:szCs w:val="22"/>
        </w:rPr>
        <w:t> </w:t>
      </w:r>
    </w:p>
    <w:p w14:paraId="6CDCA8FE" w14:textId="77777777" w:rsidR="00C62A2C" w:rsidRPr="00BA5D73" w:rsidRDefault="00C62A2C" w:rsidP="00C62A2C">
      <w:pPr>
        <w:pStyle w:val="paragraph"/>
        <w:spacing w:before="0" w:beforeAutospacing="0" w:after="0" w:afterAutospacing="0"/>
        <w:jc w:val="right"/>
        <w:textAlignment w:val="baseline"/>
        <w:rPr>
          <w:rFonts w:ascii="&amp;quot" w:hAnsi="&amp;quot"/>
          <w:color w:val="000000"/>
        </w:rPr>
      </w:pPr>
      <w:r w:rsidRPr="00BA5D73">
        <w:rPr>
          <w:rStyle w:val="normaltextrun"/>
          <w:rFonts w:ascii="Arial" w:hAnsi="Arial" w:cs="Arial"/>
          <w:color w:val="000000"/>
        </w:rPr>
        <w:t>……it might just change your life!</w:t>
      </w:r>
      <w:r w:rsidRPr="00BA5D73">
        <w:rPr>
          <w:rStyle w:val="eop"/>
          <w:rFonts w:ascii="Arial" w:hAnsi="Arial" w:cs="Arial"/>
          <w:color w:val="000000"/>
        </w:rPr>
        <w:t> </w:t>
      </w:r>
    </w:p>
    <w:p w14:paraId="4710B492" w14:textId="2F35DA7D" w:rsidR="00DB52FA" w:rsidRPr="004236B1" w:rsidRDefault="00C62A2C" w:rsidP="00C62A2C">
      <w:pPr>
        <w:spacing w:after="0" w:line="240" w:lineRule="auto"/>
        <w:jc w:val="both"/>
        <w:rPr>
          <w:rFonts w:ascii="Arial" w:hAnsi="Arial" w:cs="Arial"/>
          <w:bCs/>
          <w:sz w:val="24"/>
          <w:szCs w:val="24"/>
        </w:rPr>
      </w:pPr>
      <w:r w:rsidRPr="2508CB7E">
        <w:rPr>
          <w:rFonts w:ascii="Arial" w:hAnsi="Arial" w:cs="Arial"/>
          <w:b/>
          <w:bCs/>
          <w:sz w:val="24"/>
          <w:szCs w:val="24"/>
        </w:rPr>
        <w:t xml:space="preserve"> </w:t>
      </w:r>
    </w:p>
    <w:p w14:paraId="40FAC37A" w14:textId="69DB0F5D" w:rsidR="003336E9" w:rsidRPr="003336E9" w:rsidRDefault="2508CB7E" w:rsidP="2508CB7E">
      <w:pPr>
        <w:jc w:val="both"/>
        <w:rPr>
          <w:rFonts w:ascii="Arial" w:hAnsi="Arial" w:cs="Arial"/>
          <w:sz w:val="24"/>
          <w:szCs w:val="24"/>
        </w:rPr>
      </w:pPr>
      <w:r w:rsidRPr="2508CB7E">
        <w:rPr>
          <w:rFonts w:ascii="Arial" w:hAnsi="Arial" w:cs="Arial"/>
          <w:b/>
          <w:bCs/>
          <w:sz w:val="24"/>
          <w:szCs w:val="24"/>
        </w:rPr>
        <w:t xml:space="preserve">Duties and Responsibilities - General </w:t>
      </w:r>
    </w:p>
    <w:p w14:paraId="3CCE1E44" w14:textId="144FBB31"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 xml:space="preserve">Be a role model for young people and present a positive “can do” attitude </w:t>
      </w:r>
    </w:p>
    <w:p w14:paraId="4A6BF03E" w14:textId="77777777"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Take personal responsibility for own actions</w:t>
      </w:r>
    </w:p>
    <w:p w14:paraId="29EC56B0" w14:textId="77777777"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Commit to a culture of continuous improvement</w:t>
      </w:r>
    </w:p>
    <w:p w14:paraId="6AC66172" w14:textId="5217D874"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 xml:space="preserve">Work within the performance framework of </w:t>
      </w:r>
      <w:r w:rsidR="00DB52FA">
        <w:rPr>
          <w:rFonts w:ascii="Arial" w:eastAsia="Calibri" w:hAnsi="Arial" w:cs="Arial"/>
          <w:sz w:val="24"/>
          <w:szCs w:val="24"/>
        </w:rPr>
        <w:t xml:space="preserve">Unitas </w:t>
      </w:r>
      <w:r w:rsidRPr="2508CB7E">
        <w:rPr>
          <w:rFonts w:ascii="Arial" w:eastAsia="Calibri" w:hAnsi="Arial" w:cs="Arial"/>
          <w:sz w:val="24"/>
          <w:szCs w:val="24"/>
        </w:rPr>
        <w:t xml:space="preserve">Youth Zone and </w:t>
      </w:r>
      <w:proofErr w:type="spellStart"/>
      <w:r w:rsidRPr="2508CB7E">
        <w:rPr>
          <w:rFonts w:ascii="Arial" w:eastAsia="Calibri" w:hAnsi="Arial" w:cs="Arial"/>
          <w:sz w:val="24"/>
          <w:szCs w:val="24"/>
        </w:rPr>
        <w:t>OnSide</w:t>
      </w:r>
      <w:proofErr w:type="spellEnd"/>
    </w:p>
    <w:p w14:paraId="57954581" w14:textId="003A77C3" w:rsidR="003336E9" w:rsidRPr="00A17EA2" w:rsidRDefault="2508CB7E" w:rsidP="2508CB7E">
      <w:pPr>
        <w:numPr>
          <w:ilvl w:val="0"/>
          <w:numId w:val="18"/>
        </w:numPr>
        <w:spacing w:line="240" w:lineRule="auto"/>
        <w:ind w:left="360"/>
        <w:contextualSpacing/>
        <w:jc w:val="both"/>
        <w:rPr>
          <w:rFonts w:ascii="Arial" w:eastAsia="Calibri" w:hAnsi="Arial" w:cs="Arial"/>
          <w:sz w:val="24"/>
          <w:szCs w:val="24"/>
        </w:rPr>
      </w:pPr>
      <w:r w:rsidRPr="2508CB7E">
        <w:rPr>
          <w:rFonts w:ascii="Arial" w:eastAsia="Calibri" w:hAnsi="Arial" w:cs="Arial"/>
          <w:sz w:val="24"/>
          <w:szCs w:val="24"/>
        </w:rPr>
        <w:t>Represent</w:t>
      </w:r>
      <w:r w:rsidR="00C62A2C">
        <w:rPr>
          <w:rFonts w:ascii="Arial" w:eastAsia="Calibri" w:hAnsi="Arial" w:cs="Arial"/>
          <w:sz w:val="24"/>
          <w:szCs w:val="24"/>
        </w:rPr>
        <w:t xml:space="preserve"> Unitas </w:t>
      </w:r>
      <w:r w:rsidRPr="2508CB7E">
        <w:rPr>
          <w:rFonts w:ascii="Arial" w:eastAsia="Calibri" w:hAnsi="Arial" w:cs="Arial"/>
          <w:sz w:val="24"/>
          <w:szCs w:val="24"/>
        </w:rPr>
        <w:t>Youth Zone positively and effectively in all dealings with internal colleagues, and external partners</w:t>
      </w:r>
    </w:p>
    <w:p w14:paraId="14983FB5" w14:textId="79A5BF6A" w:rsidR="003336E9" w:rsidRDefault="2508CB7E" w:rsidP="2508CB7E">
      <w:pPr>
        <w:numPr>
          <w:ilvl w:val="0"/>
          <w:numId w:val="18"/>
        </w:numPr>
        <w:spacing w:after="0" w:line="240" w:lineRule="auto"/>
        <w:ind w:left="360"/>
        <w:jc w:val="both"/>
        <w:rPr>
          <w:rFonts w:ascii="Arial" w:eastAsia="Calibri" w:hAnsi="Arial" w:cs="Arial"/>
          <w:sz w:val="24"/>
          <w:szCs w:val="24"/>
        </w:rPr>
      </w:pPr>
      <w:r w:rsidRPr="2508CB7E">
        <w:rPr>
          <w:rFonts w:ascii="Arial" w:eastAsia="Calibri" w:hAnsi="Arial" w:cs="Arial"/>
          <w:sz w:val="24"/>
          <w:szCs w:val="24"/>
        </w:rPr>
        <w:t>Comply with policies and procedures, with reference</w:t>
      </w:r>
      <w:r w:rsidR="00DB52FA">
        <w:rPr>
          <w:rFonts w:ascii="Arial" w:eastAsia="Calibri" w:hAnsi="Arial" w:cs="Arial"/>
          <w:sz w:val="24"/>
          <w:szCs w:val="24"/>
        </w:rPr>
        <w:t xml:space="preserve"> particular</w:t>
      </w:r>
      <w:r w:rsidRPr="2508CB7E">
        <w:rPr>
          <w:rFonts w:ascii="Arial" w:eastAsia="Calibri" w:hAnsi="Arial" w:cs="Arial"/>
          <w:sz w:val="24"/>
          <w:szCs w:val="24"/>
        </w:rPr>
        <w:t xml:space="preserve"> to safeguarding, codes of conduct health and safety and</w:t>
      </w:r>
      <w:r w:rsidR="00DB52FA">
        <w:rPr>
          <w:rFonts w:ascii="Arial" w:eastAsia="Calibri" w:hAnsi="Arial" w:cs="Arial"/>
          <w:sz w:val="24"/>
          <w:szCs w:val="24"/>
        </w:rPr>
        <w:t xml:space="preserve"> </w:t>
      </w:r>
      <w:r w:rsidRPr="2508CB7E">
        <w:rPr>
          <w:rFonts w:ascii="Arial" w:eastAsia="Calibri" w:hAnsi="Arial" w:cs="Arial"/>
          <w:sz w:val="24"/>
          <w:szCs w:val="24"/>
        </w:rPr>
        <w:t>equality</w:t>
      </w:r>
      <w:r w:rsidR="00DB52FA">
        <w:rPr>
          <w:rFonts w:ascii="Arial" w:eastAsia="Calibri" w:hAnsi="Arial" w:cs="Arial"/>
          <w:sz w:val="24"/>
          <w:szCs w:val="24"/>
        </w:rPr>
        <w:t xml:space="preserve"> </w:t>
      </w:r>
      <w:r w:rsidRPr="2508CB7E">
        <w:rPr>
          <w:rFonts w:ascii="Arial" w:eastAsia="Calibri" w:hAnsi="Arial" w:cs="Arial"/>
          <w:sz w:val="24"/>
          <w:szCs w:val="24"/>
        </w:rPr>
        <w:t>ensur</w:t>
      </w:r>
      <w:r w:rsidR="00DB52FA">
        <w:rPr>
          <w:rFonts w:ascii="Arial" w:eastAsia="Calibri" w:hAnsi="Arial" w:cs="Arial"/>
          <w:sz w:val="24"/>
          <w:szCs w:val="24"/>
        </w:rPr>
        <w:t>ing</w:t>
      </w:r>
      <w:r w:rsidRPr="2508CB7E">
        <w:rPr>
          <w:rFonts w:ascii="Arial" w:eastAsia="Calibri" w:hAnsi="Arial" w:cs="Arial"/>
          <w:sz w:val="24"/>
          <w:szCs w:val="24"/>
        </w:rPr>
        <w:t xml:space="preserve"> all activities are accessible</w:t>
      </w:r>
    </w:p>
    <w:p w14:paraId="2FD0AE10" w14:textId="6DD521E7" w:rsidR="003336E9" w:rsidRPr="00040777" w:rsidRDefault="2508CB7E" w:rsidP="2508CB7E">
      <w:pPr>
        <w:numPr>
          <w:ilvl w:val="0"/>
          <w:numId w:val="18"/>
        </w:numPr>
        <w:spacing w:after="0" w:line="240" w:lineRule="auto"/>
        <w:ind w:left="360"/>
        <w:jc w:val="both"/>
        <w:rPr>
          <w:rFonts w:ascii="Arial" w:eastAsia="Calibri" w:hAnsi="Arial" w:cs="Arial"/>
          <w:sz w:val="24"/>
          <w:szCs w:val="24"/>
        </w:rPr>
      </w:pPr>
      <w:r w:rsidRPr="2508CB7E">
        <w:rPr>
          <w:rFonts w:ascii="Arial" w:eastAsia="Calibri" w:hAnsi="Arial" w:cs="Arial"/>
          <w:sz w:val="24"/>
          <w:szCs w:val="24"/>
        </w:rPr>
        <w:t xml:space="preserve">Represent </w:t>
      </w:r>
      <w:r w:rsidR="00DB52FA">
        <w:rPr>
          <w:rFonts w:ascii="Arial" w:eastAsia="Calibri" w:hAnsi="Arial" w:cs="Arial"/>
          <w:sz w:val="24"/>
          <w:szCs w:val="24"/>
        </w:rPr>
        <w:t xml:space="preserve">Unitas </w:t>
      </w:r>
      <w:r w:rsidRPr="2508CB7E">
        <w:rPr>
          <w:rFonts w:ascii="Arial" w:eastAsia="Calibri" w:hAnsi="Arial" w:cs="Arial"/>
          <w:sz w:val="24"/>
          <w:szCs w:val="24"/>
        </w:rPr>
        <w:t>Youth Zone positively and effectively in all dealings with internal colleagues, and external partners</w:t>
      </w:r>
    </w:p>
    <w:p w14:paraId="73B27533" w14:textId="5E111136" w:rsidR="003336E9" w:rsidRPr="00040777" w:rsidRDefault="2508CB7E" w:rsidP="2508CB7E">
      <w:pPr>
        <w:pStyle w:val="ListParagraph"/>
        <w:numPr>
          <w:ilvl w:val="0"/>
          <w:numId w:val="18"/>
        </w:numPr>
        <w:ind w:left="360"/>
        <w:jc w:val="both"/>
        <w:rPr>
          <w:rFonts w:ascii="Arial" w:eastAsia="Calibri" w:hAnsi="Arial" w:cs="Arial"/>
          <w:sz w:val="24"/>
          <w:szCs w:val="24"/>
        </w:rPr>
      </w:pPr>
      <w:r w:rsidRPr="2508CB7E">
        <w:rPr>
          <w:rFonts w:ascii="Arial" w:eastAsia="Calibri" w:hAnsi="Arial" w:cs="Arial"/>
          <w:sz w:val="24"/>
          <w:szCs w:val="24"/>
        </w:rPr>
        <w:t>To be alert to issues of safeguarding and child protection, ensuring the welfare and safety of Youth Zone members is promoted and safeguarded report</w:t>
      </w:r>
      <w:r w:rsidR="00DB52FA">
        <w:rPr>
          <w:rFonts w:ascii="Arial" w:eastAsia="Calibri" w:hAnsi="Arial" w:cs="Arial"/>
          <w:sz w:val="24"/>
          <w:szCs w:val="24"/>
        </w:rPr>
        <w:t>ing</w:t>
      </w:r>
      <w:r w:rsidRPr="2508CB7E">
        <w:rPr>
          <w:rFonts w:ascii="Arial" w:eastAsia="Calibri" w:hAnsi="Arial" w:cs="Arial"/>
          <w:sz w:val="24"/>
          <w:szCs w:val="24"/>
        </w:rPr>
        <w:t xml:space="preserve"> any child protection concerns to the designated Child Protection Officer</w:t>
      </w:r>
      <w:r w:rsidR="00DB52FA">
        <w:rPr>
          <w:rFonts w:ascii="Arial" w:eastAsia="Calibri" w:hAnsi="Arial" w:cs="Arial"/>
          <w:sz w:val="24"/>
          <w:szCs w:val="24"/>
        </w:rPr>
        <w:t>/</w:t>
      </w:r>
      <w:r w:rsidRPr="2508CB7E">
        <w:rPr>
          <w:rFonts w:ascii="Arial" w:eastAsia="Calibri" w:hAnsi="Arial" w:cs="Arial"/>
          <w:sz w:val="24"/>
          <w:szCs w:val="24"/>
        </w:rPr>
        <w:t xml:space="preserve">s </w:t>
      </w:r>
      <w:r w:rsidR="00DB52FA" w:rsidRPr="2508CB7E">
        <w:rPr>
          <w:rFonts w:ascii="Arial" w:eastAsia="Calibri" w:hAnsi="Arial" w:cs="Arial"/>
          <w:sz w:val="24"/>
          <w:szCs w:val="24"/>
        </w:rPr>
        <w:t>using</w:t>
      </w:r>
      <w:r w:rsidR="00DB52FA">
        <w:rPr>
          <w:rFonts w:ascii="Arial" w:eastAsia="Calibri" w:hAnsi="Arial" w:cs="Arial"/>
          <w:sz w:val="24"/>
          <w:szCs w:val="24"/>
        </w:rPr>
        <w:t xml:space="preserve"> </w:t>
      </w:r>
      <w:r w:rsidR="00DB52FA" w:rsidRPr="2508CB7E">
        <w:rPr>
          <w:rFonts w:ascii="Arial" w:eastAsia="Calibri" w:hAnsi="Arial" w:cs="Arial"/>
          <w:sz w:val="24"/>
          <w:szCs w:val="24"/>
        </w:rPr>
        <w:t>safeguarding</w:t>
      </w:r>
      <w:r w:rsidRPr="2508CB7E">
        <w:rPr>
          <w:rFonts w:ascii="Arial" w:eastAsia="Calibri" w:hAnsi="Arial" w:cs="Arial"/>
          <w:sz w:val="24"/>
          <w:szCs w:val="24"/>
        </w:rPr>
        <w:t xml:space="preserve"> policies, procedures </w:t>
      </w:r>
      <w:r w:rsidR="00DB52FA">
        <w:rPr>
          <w:rFonts w:ascii="Arial" w:eastAsia="Calibri" w:hAnsi="Arial" w:cs="Arial"/>
          <w:sz w:val="24"/>
          <w:szCs w:val="24"/>
        </w:rPr>
        <w:t xml:space="preserve">and </w:t>
      </w:r>
      <w:r w:rsidRPr="2508CB7E">
        <w:rPr>
          <w:rFonts w:ascii="Arial" w:eastAsia="Calibri" w:hAnsi="Arial" w:cs="Arial"/>
          <w:sz w:val="24"/>
          <w:szCs w:val="24"/>
        </w:rPr>
        <w:t>practice (training to be provided)</w:t>
      </w:r>
    </w:p>
    <w:p w14:paraId="20471A1E" w14:textId="77777777" w:rsidR="003336E9" w:rsidRPr="00040777" w:rsidRDefault="2508CB7E" w:rsidP="2508CB7E">
      <w:pPr>
        <w:pStyle w:val="ListParagraph"/>
        <w:numPr>
          <w:ilvl w:val="0"/>
          <w:numId w:val="18"/>
        </w:numPr>
        <w:spacing w:line="240" w:lineRule="auto"/>
        <w:ind w:left="360"/>
        <w:jc w:val="both"/>
        <w:rPr>
          <w:rFonts w:ascii="Arial" w:eastAsia="Calibri" w:hAnsi="Arial" w:cs="Arial"/>
          <w:sz w:val="24"/>
          <w:szCs w:val="24"/>
        </w:rPr>
      </w:pPr>
      <w:r w:rsidRPr="2508CB7E">
        <w:rPr>
          <w:rFonts w:ascii="Arial" w:eastAsia="Calibri" w:hAnsi="Arial" w:cs="Arial"/>
          <w:sz w:val="24"/>
          <w:szCs w:val="24"/>
        </w:rPr>
        <w:t>To assist with any promotional activities and visits that take place at the Youth Zone</w:t>
      </w:r>
    </w:p>
    <w:p w14:paraId="62C1BCA6" w14:textId="77777777" w:rsidR="003336E9" w:rsidRPr="00040777" w:rsidRDefault="2508CB7E" w:rsidP="2508CB7E">
      <w:pPr>
        <w:pStyle w:val="ListParagraph"/>
        <w:numPr>
          <w:ilvl w:val="0"/>
          <w:numId w:val="18"/>
        </w:numPr>
        <w:spacing w:line="240" w:lineRule="auto"/>
        <w:ind w:left="360"/>
        <w:jc w:val="both"/>
        <w:rPr>
          <w:rFonts w:ascii="Arial" w:eastAsia="Calibri" w:hAnsi="Arial" w:cs="Arial"/>
          <w:sz w:val="24"/>
          <w:szCs w:val="24"/>
        </w:rPr>
      </w:pPr>
      <w:r w:rsidRPr="2508CB7E">
        <w:rPr>
          <w:rFonts w:ascii="Arial" w:eastAsia="Calibri" w:hAnsi="Arial" w:cs="Arial"/>
          <w:sz w:val="24"/>
          <w:szCs w:val="24"/>
        </w:rPr>
        <w:t>To actively promote the Youth Zone and positively contribute towards increasing Youth Zone membership</w:t>
      </w:r>
    </w:p>
    <w:p w14:paraId="3D6F1EA5" w14:textId="3FB70990" w:rsidR="003336E9" w:rsidRPr="003820F2" w:rsidRDefault="2508CB7E" w:rsidP="2508CB7E">
      <w:pPr>
        <w:pStyle w:val="ListParagraph"/>
        <w:numPr>
          <w:ilvl w:val="0"/>
          <w:numId w:val="18"/>
        </w:numPr>
        <w:spacing w:after="0" w:line="240" w:lineRule="auto"/>
        <w:ind w:left="360"/>
        <w:jc w:val="both"/>
        <w:rPr>
          <w:rFonts w:ascii="Arial" w:hAnsi="Arial" w:cs="Arial"/>
          <w:sz w:val="24"/>
          <w:szCs w:val="24"/>
        </w:rPr>
      </w:pPr>
      <w:r w:rsidRPr="2508CB7E">
        <w:rPr>
          <w:rFonts w:ascii="Arial" w:eastAsia="Calibri" w:hAnsi="Arial" w:cs="Arial"/>
          <w:sz w:val="24"/>
          <w:szCs w:val="24"/>
        </w:rPr>
        <w:t xml:space="preserve">To adhere to </w:t>
      </w:r>
      <w:r w:rsidR="00DB52FA">
        <w:rPr>
          <w:rFonts w:ascii="Arial" w:eastAsia="Calibri" w:hAnsi="Arial" w:cs="Arial"/>
          <w:sz w:val="24"/>
          <w:szCs w:val="24"/>
        </w:rPr>
        <w:t xml:space="preserve">Unitas </w:t>
      </w:r>
      <w:r w:rsidRPr="2508CB7E">
        <w:rPr>
          <w:rFonts w:ascii="Arial" w:eastAsia="Calibri" w:hAnsi="Arial" w:cs="Arial"/>
          <w:sz w:val="24"/>
          <w:szCs w:val="24"/>
        </w:rPr>
        <w:t xml:space="preserve">Youth Zone policies </w:t>
      </w:r>
      <w:proofErr w:type="gramStart"/>
      <w:r w:rsidRPr="2508CB7E">
        <w:rPr>
          <w:rFonts w:ascii="Arial" w:eastAsia="Calibri" w:hAnsi="Arial" w:cs="Arial"/>
          <w:sz w:val="24"/>
          <w:szCs w:val="24"/>
        </w:rPr>
        <w:t>at all times</w:t>
      </w:r>
      <w:proofErr w:type="gramEnd"/>
      <w:r w:rsidRPr="2508CB7E">
        <w:rPr>
          <w:rFonts w:ascii="Arial" w:eastAsia="Calibri" w:hAnsi="Arial" w:cs="Arial"/>
          <w:sz w:val="24"/>
          <w:szCs w:val="24"/>
        </w:rPr>
        <w:t>, with particular reference to Health and Safety, Safeguarding and Equal Opportunities</w:t>
      </w:r>
    </w:p>
    <w:p w14:paraId="71FFF180" w14:textId="1BBDBA91" w:rsidR="006820DF" w:rsidRPr="00C90219" w:rsidRDefault="003336E9" w:rsidP="2508CB7E">
      <w:pPr>
        <w:spacing w:line="240" w:lineRule="auto"/>
        <w:rPr>
          <w:rFonts w:ascii="Arial" w:hAnsi="Arial" w:cs="Arial"/>
          <w:b/>
          <w:bCs/>
          <w:sz w:val="24"/>
          <w:szCs w:val="24"/>
        </w:rPr>
      </w:pPr>
      <w:r>
        <w:br/>
      </w:r>
      <w:r w:rsidR="2508CB7E" w:rsidRPr="2508CB7E">
        <w:rPr>
          <w:rFonts w:ascii="Arial" w:hAnsi="Arial" w:cs="Arial"/>
          <w:b/>
          <w:bCs/>
          <w:sz w:val="24"/>
          <w:szCs w:val="24"/>
        </w:rPr>
        <w:t>Duties and Responsibilities - Detailed</w:t>
      </w:r>
    </w:p>
    <w:p w14:paraId="71FFF181" w14:textId="63DF38D3" w:rsidR="001B0E88" w:rsidRPr="00C90219" w:rsidRDefault="2508CB7E" w:rsidP="2508CB7E">
      <w:pPr>
        <w:numPr>
          <w:ilvl w:val="0"/>
          <w:numId w:val="1"/>
        </w:numPr>
        <w:tabs>
          <w:tab w:val="clear" w:pos="360"/>
        </w:tabs>
        <w:spacing w:after="120" w:line="240" w:lineRule="auto"/>
        <w:ind w:left="357" w:hanging="357"/>
        <w:jc w:val="both"/>
        <w:rPr>
          <w:rFonts w:ascii="Arial" w:eastAsia="Calibri" w:hAnsi="Arial" w:cs="Arial"/>
          <w:sz w:val="24"/>
          <w:szCs w:val="24"/>
        </w:rPr>
      </w:pPr>
      <w:r w:rsidRPr="2508CB7E">
        <w:rPr>
          <w:rFonts w:ascii="Arial" w:eastAsia="Calibri" w:hAnsi="Arial" w:cs="Arial"/>
          <w:sz w:val="24"/>
          <w:szCs w:val="24"/>
        </w:rPr>
        <w:t>To lead on the development, implementation and review of the Junior and Holiday Club offer by:</w:t>
      </w:r>
    </w:p>
    <w:p w14:paraId="71FFF184" w14:textId="4A95C7BE" w:rsidR="001B0E88" w:rsidRDefault="2508CB7E" w:rsidP="00CC7705">
      <w:pPr>
        <w:tabs>
          <w:tab w:val="num" w:pos="785"/>
        </w:tabs>
        <w:spacing w:after="0" w:line="240" w:lineRule="auto"/>
        <w:ind w:left="426"/>
        <w:jc w:val="both"/>
        <w:rPr>
          <w:rFonts w:ascii="Arial" w:eastAsia="Calibri" w:hAnsi="Arial" w:cs="Arial"/>
          <w:sz w:val="24"/>
          <w:szCs w:val="24"/>
        </w:rPr>
      </w:pPr>
      <w:r w:rsidRPr="2508CB7E">
        <w:rPr>
          <w:rFonts w:ascii="Arial" w:eastAsia="Calibri" w:hAnsi="Arial" w:cs="Arial"/>
          <w:sz w:val="24"/>
          <w:szCs w:val="24"/>
        </w:rPr>
        <w:t xml:space="preserve">Coordinating input from and ownership from the wider staff team and young people including the sports, arts, inclusion and enterprise coordinators, </w:t>
      </w:r>
      <w:r w:rsidR="00DB52FA">
        <w:rPr>
          <w:rFonts w:ascii="Arial" w:eastAsia="Calibri" w:hAnsi="Arial" w:cs="Arial"/>
          <w:sz w:val="24"/>
          <w:szCs w:val="24"/>
        </w:rPr>
        <w:t xml:space="preserve">to provide </w:t>
      </w:r>
      <w:r w:rsidRPr="2508CB7E">
        <w:rPr>
          <w:rFonts w:ascii="Arial" w:eastAsia="Calibri" w:hAnsi="Arial" w:cs="Arial"/>
          <w:sz w:val="24"/>
          <w:szCs w:val="24"/>
        </w:rPr>
        <w:t>a diverse offer which responds to the needs and interests of young people</w:t>
      </w:r>
      <w:r w:rsidR="00DB52FA">
        <w:rPr>
          <w:rFonts w:ascii="Arial" w:eastAsia="Calibri" w:hAnsi="Arial" w:cs="Arial"/>
          <w:sz w:val="24"/>
          <w:szCs w:val="24"/>
        </w:rPr>
        <w:t>.</w:t>
      </w:r>
    </w:p>
    <w:p w14:paraId="5A4F0734" w14:textId="323D39F0" w:rsidR="00483073" w:rsidRPr="00483073" w:rsidRDefault="2508CB7E" w:rsidP="00CC7705">
      <w:pPr>
        <w:tabs>
          <w:tab w:val="num" w:pos="785"/>
        </w:tabs>
        <w:spacing w:after="0" w:line="240" w:lineRule="auto"/>
        <w:ind w:left="426"/>
        <w:jc w:val="both"/>
        <w:rPr>
          <w:rFonts w:ascii="Arial" w:eastAsia="Calibri" w:hAnsi="Arial" w:cs="Arial"/>
          <w:sz w:val="24"/>
          <w:szCs w:val="24"/>
        </w:rPr>
      </w:pPr>
      <w:r w:rsidRPr="2508CB7E">
        <w:rPr>
          <w:rFonts w:ascii="Arial" w:eastAsia="Calibri" w:hAnsi="Arial" w:cs="Arial"/>
          <w:sz w:val="24"/>
          <w:szCs w:val="24"/>
        </w:rPr>
        <w:t xml:space="preserve">To ensure that there is a clear path in place for young people to transition from the Junior Club to the Senior Club; working closely with the Senior Club </w:t>
      </w:r>
      <w:r w:rsidR="00836530">
        <w:rPr>
          <w:rFonts w:ascii="Arial" w:eastAsia="Calibri" w:hAnsi="Arial" w:cs="Arial"/>
          <w:sz w:val="24"/>
          <w:szCs w:val="24"/>
        </w:rPr>
        <w:t>Manager</w:t>
      </w:r>
      <w:r w:rsidRPr="2508CB7E">
        <w:rPr>
          <w:rFonts w:ascii="Arial" w:eastAsia="Calibri" w:hAnsi="Arial" w:cs="Arial"/>
          <w:sz w:val="24"/>
          <w:szCs w:val="24"/>
        </w:rPr>
        <w:t xml:space="preserve"> to achieve this.</w:t>
      </w:r>
    </w:p>
    <w:p w14:paraId="54C487C7" w14:textId="1599C63E" w:rsidR="00DB5CF4" w:rsidRPr="005D409E" w:rsidRDefault="001B0E88" w:rsidP="00CC7705">
      <w:pPr>
        <w:tabs>
          <w:tab w:val="num" w:pos="785"/>
        </w:tabs>
        <w:spacing w:after="0" w:line="240" w:lineRule="auto"/>
        <w:ind w:left="426"/>
        <w:jc w:val="both"/>
        <w:rPr>
          <w:rFonts w:ascii="Arial" w:eastAsia="Calibri" w:hAnsi="Arial" w:cs="Arial"/>
          <w:sz w:val="24"/>
          <w:szCs w:val="24"/>
        </w:rPr>
      </w:pPr>
      <w:r w:rsidRPr="005D409E">
        <w:rPr>
          <w:rFonts w:ascii="Arial" w:eastAsia="Calibri" w:hAnsi="Arial" w:cs="Arial"/>
          <w:sz w:val="24"/>
          <w:szCs w:val="24"/>
        </w:rPr>
        <w:t>Ensur</w:t>
      </w:r>
      <w:r w:rsidR="00DB52FA" w:rsidRPr="005D409E">
        <w:rPr>
          <w:rFonts w:ascii="Arial" w:eastAsia="Calibri" w:hAnsi="Arial" w:cs="Arial"/>
          <w:sz w:val="24"/>
          <w:szCs w:val="24"/>
        </w:rPr>
        <w:t>e</w:t>
      </w:r>
      <w:r w:rsidRPr="005D409E">
        <w:rPr>
          <w:rFonts w:ascii="Arial" w:eastAsia="Calibri" w:hAnsi="Arial" w:cs="Arial"/>
          <w:sz w:val="24"/>
          <w:szCs w:val="24"/>
        </w:rPr>
        <w:t xml:space="preserve"> </w:t>
      </w:r>
      <w:r w:rsidR="00DB52FA" w:rsidRPr="005D409E">
        <w:rPr>
          <w:rFonts w:ascii="Arial" w:eastAsia="Calibri" w:hAnsi="Arial" w:cs="Arial"/>
          <w:sz w:val="24"/>
          <w:szCs w:val="24"/>
        </w:rPr>
        <w:t xml:space="preserve">the Junior </w:t>
      </w:r>
      <w:r w:rsidRPr="005D409E">
        <w:rPr>
          <w:rFonts w:ascii="Arial" w:eastAsia="Calibri" w:hAnsi="Arial" w:cs="Arial"/>
          <w:sz w:val="24"/>
          <w:szCs w:val="24"/>
        </w:rPr>
        <w:t>programme</w:t>
      </w:r>
      <w:r w:rsidR="009E0396" w:rsidRPr="005D409E">
        <w:rPr>
          <w:rFonts w:ascii="Arial" w:eastAsia="Calibri" w:hAnsi="Arial" w:cs="Arial"/>
          <w:sz w:val="24"/>
          <w:szCs w:val="24"/>
        </w:rPr>
        <w:t xml:space="preserve"> is safe, creative, fun, challenging and contribute</w:t>
      </w:r>
      <w:r w:rsidR="00682885" w:rsidRPr="005D409E">
        <w:rPr>
          <w:rFonts w:ascii="Arial" w:eastAsia="Calibri" w:hAnsi="Arial" w:cs="Arial"/>
          <w:sz w:val="24"/>
          <w:szCs w:val="24"/>
        </w:rPr>
        <w:t xml:space="preserve">s </w:t>
      </w:r>
      <w:r w:rsidR="009E0396" w:rsidRPr="005D409E">
        <w:rPr>
          <w:rFonts w:ascii="Arial" w:eastAsia="Calibri" w:hAnsi="Arial" w:cs="Arial"/>
          <w:sz w:val="24"/>
          <w:szCs w:val="24"/>
        </w:rPr>
        <w:t xml:space="preserve">toward the </w:t>
      </w:r>
      <w:r w:rsidR="00682885" w:rsidRPr="005D409E">
        <w:rPr>
          <w:rFonts w:ascii="Arial" w:eastAsia="Calibri" w:hAnsi="Arial" w:cs="Arial"/>
          <w:sz w:val="24"/>
          <w:szCs w:val="24"/>
        </w:rPr>
        <w:t>development</w:t>
      </w:r>
      <w:r w:rsidR="009E0396" w:rsidRPr="005D409E">
        <w:rPr>
          <w:rFonts w:ascii="Arial" w:eastAsia="Calibri" w:hAnsi="Arial" w:cs="Arial"/>
          <w:sz w:val="24"/>
          <w:szCs w:val="24"/>
        </w:rPr>
        <w:t xml:space="preserve"> and growth of young people</w:t>
      </w:r>
      <w:r w:rsidR="00682885" w:rsidRPr="005D409E">
        <w:rPr>
          <w:rFonts w:ascii="Arial" w:eastAsia="Calibri" w:hAnsi="Arial" w:cs="Arial"/>
          <w:sz w:val="24"/>
          <w:szCs w:val="24"/>
        </w:rPr>
        <w:t xml:space="preserve">, </w:t>
      </w:r>
      <w:proofErr w:type="gramStart"/>
      <w:r w:rsidR="00682885" w:rsidRPr="005D409E">
        <w:rPr>
          <w:rFonts w:ascii="Arial" w:eastAsia="Calibri" w:hAnsi="Arial" w:cs="Arial"/>
          <w:sz w:val="24"/>
          <w:szCs w:val="24"/>
        </w:rPr>
        <w:t xml:space="preserve">in particular </w:t>
      </w:r>
      <w:r w:rsidR="00AF2CCB" w:rsidRPr="005D409E">
        <w:rPr>
          <w:rFonts w:ascii="Arial" w:eastAsia="Calibri" w:hAnsi="Arial" w:cs="Arial"/>
          <w:sz w:val="24"/>
          <w:szCs w:val="24"/>
        </w:rPr>
        <w:t>self-esteem</w:t>
      </w:r>
      <w:proofErr w:type="gramEnd"/>
      <w:r w:rsidR="00DB52FA" w:rsidRPr="005D409E">
        <w:rPr>
          <w:rFonts w:ascii="Arial" w:eastAsia="Calibri" w:hAnsi="Arial" w:cs="Arial"/>
          <w:sz w:val="24"/>
          <w:szCs w:val="24"/>
        </w:rPr>
        <w:t xml:space="preserve"> and </w:t>
      </w:r>
      <w:r w:rsidR="00682885" w:rsidRPr="005D409E">
        <w:rPr>
          <w:rFonts w:ascii="Arial" w:eastAsia="Calibri" w:hAnsi="Arial" w:cs="Arial"/>
          <w:sz w:val="24"/>
          <w:szCs w:val="24"/>
        </w:rPr>
        <w:t xml:space="preserve">confidence, social skills, resilience, health and aspiration. </w:t>
      </w:r>
    </w:p>
    <w:p w14:paraId="71FFF186" w14:textId="72D4D57F" w:rsidR="00E901E2" w:rsidRPr="005D409E" w:rsidRDefault="000844F9" w:rsidP="00CC7705">
      <w:pPr>
        <w:tabs>
          <w:tab w:val="num" w:pos="785"/>
        </w:tabs>
        <w:spacing w:after="0" w:line="240" w:lineRule="auto"/>
        <w:ind w:left="426"/>
        <w:jc w:val="both"/>
        <w:rPr>
          <w:rFonts w:ascii="Arial" w:eastAsia="Calibri" w:hAnsi="Arial" w:cs="Arial"/>
          <w:sz w:val="24"/>
          <w:szCs w:val="24"/>
        </w:rPr>
      </w:pPr>
      <w:r w:rsidRPr="005D409E">
        <w:rPr>
          <w:rFonts w:ascii="Arial" w:eastAsia="Calibri" w:hAnsi="Arial" w:cs="Arial"/>
          <w:sz w:val="24"/>
          <w:szCs w:val="24"/>
        </w:rPr>
        <w:t>Ensur</w:t>
      </w:r>
      <w:r w:rsidR="00AF2CCB" w:rsidRPr="005D409E">
        <w:rPr>
          <w:rFonts w:ascii="Arial" w:eastAsia="Calibri" w:hAnsi="Arial" w:cs="Arial"/>
          <w:sz w:val="24"/>
          <w:szCs w:val="24"/>
        </w:rPr>
        <w:t>e</w:t>
      </w:r>
      <w:r w:rsidRPr="005D409E">
        <w:rPr>
          <w:rFonts w:ascii="Arial" w:eastAsia="Calibri" w:hAnsi="Arial" w:cs="Arial"/>
          <w:sz w:val="24"/>
          <w:szCs w:val="24"/>
        </w:rPr>
        <w:t xml:space="preserve"> the programme is varied in nature, making fu</w:t>
      </w:r>
      <w:r w:rsidR="0056254D" w:rsidRPr="005D409E">
        <w:rPr>
          <w:rFonts w:ascii="Arial" w:eastAsia="Calibri" w:hAnsi="Arial" w:cs="Arial"/>
          <w:sz w:val="24"/>
          <w:szCs w:val="24"/>
        </w:rPr>
        <w:t>ll use of the Youth Z</w:t>
      </w:r>
      <w:r w:rsidR="00F46C89" w:rsidRPr="005D409E">
        <w:rPr>
          <w:rFonts w:ascii="Arial" w:eastAsia="Calibri" w:hAnsi="Arial" w:cs="Arial"/>
          <w:sz w:val="24"/>
          <w:szCs w:val="24"/>
        </w:rPr>
        <w:t xml:space="preserve">ones facilities and </w:t>
      </w:r>
      <w:r w:rsidR="007F6842" w:rsidRPr="005D409E">
        <w:rPr>
          <w:rFonts w:ascii="Arial" w:eastAsia="Calibri" w:hAnsi="Arial" w:cs="Arial"/>
          <w:sz w:val="24"/>
          <w:szCs w:val="24"/>
        </w:rPr>
        <w:t xml:space="preserve">the </w:t>
      </w:r>
      <w:r w:rsidR="00F46C89" w:rsidRPr="005D409E">
        <w:rPr>
          <w:rFonts w:ascii="Arial" w:eastAsia="Calibri" w:hAnsi="Arial" w:cs="Arial"/>
          <w:sz w:val="24"/>
          <w:szCs w:val="24"/>
        </w:rPr>
        <w:t>diverse</w:t>
      </w:r>
      <w:r w:rsidR="007F6842" w:rsidRPr="005D409E">
        <w:rPr>
          <w:rFonts w:ascii="Arial" w:eastAsia="Calibri" w:hAnsi="Arial" w:cs="Arial"/>
          <w:sz w:val="24"/>
          <w:szCs w:val="24"/>
        </w:rPr>
        <w:t xml:space="preserve"> skill set of the staff team ensuring the offer includes </w:t>
      </w:r>
      <w:r w:rsidR="0056254D" w:rsidRPr="005D409E">
        <w:rPr>
          <w:rFonts w:ascii="Arial" w:eastAsia="Calibri" w:hAnsi="Arial" w:cs="Arial"/>
          <w:sz w:val="24"/>
          <w:szCs w:val="24"/>
        </w:rPr>
        <w:t>the a</w:t>
      </w:r>
      <w:r w:rsidR="007F6842" w:rsidRPr="005D409E">
        <w:rPr>
          <w:rFonts w:ascii="Arial" w:eastAsia="Calibri" w:hAnsi="Arial" w:cs="Arial"/>
          <w:sz w:val="24"/>
          <w:szCs w:val="24"/>
        </w:rPr>
        <w:t>rts</w:t>
      </w:r>
      <w:r w:rsidR="003B497B" w:rsidRPr="005D409E">
        <w:rPr>
          <w:rFonts w:ascii="Arial" w:eastAsia="Calibri" w:hAnsi="Arial" w:cs="Arial"/>
          <w:sz w:val="24"/>
          <w:szCs w:val="24"/>
        </w:rPr>
        <w:t xml:space="preserve">, sports, </w:t>
      </w:r>
      <w:r w:rsidR="00AF2CCB" w:rsidRPr="005D409E">
        <w:rPr>
          <w:rFonts w:ascii="Arial" w:eastAsia="Calibri" w:hAnsi="Arial" w:cs="Arial"/>
          <w:sz w:val="24"/>
          <w:szCs w:val="24"/>
        </w:rPr>
        <w:t>issue-based</w:t>
      </w:r>
      <w:r w:rsidRPr="005D409E">
        <w:rPr>
          <w:rFonts w:ascii="Arial" w:eastAsia="Calibri" w:hAnsi="Arial" w:cs="Arial"/>
          <w:sz w:val="24"/>
          <w:szCs w:val="24"/>
        </w:rPr>
        <w:t xml:space="preserve"> work, enterprise, support ad</w:t>
      </w:r>
      <w:r w:rsidR="00A31E81" w:rsidRPr="005D409E">
        <w:rPr>
          <w:rFonts w:ascii="Arial" w:eastAsia="Calibri" w:hAnsi="Arial" w:cs="Arial"/>
          <w:sz w:val="24"/>
          <w:szCs w:val="24"/>
        </w:rPr>
        <w:t>vice and guidance and much more</w:t>
      </w:r>
    </w:p>
    <w:p w14:paraId="71FFF187" w14:textId="4994A7A6" w:rsidR="00F56F89" w:rsidRPr="005D409E" w:rsidRDefault="00682885" w:rsidP="00CC7705">
      <w:pPr>
        <w:tabs>
          <w:tab w:val="num" w:pos="785"/>
        </w:tabs>
        <w:spacing w:after="0" w:line="240" w:lineRule="auto"/>
        <w:ind w:left="426"/>
        <w:jc w:val="both"/>
        <w:rPr>
          <w:rFonts w:ascii="Arial" w:eastAsia="Calibri" w:hAnsi="Arial" w:cs="Arial"/>
          <w:sz w:val="24"/>
          <w:szCs w:val="24"/>
        </w:rPr>
      </w:pPr>
      <w:r w:rsidRPr="005D409E">
        <w:rPr>
          <w:rFonts w:ascii="Arial" w:eastAsia="Calibri" w:hAnsi="Arial" w:cs="Arial"/>
          <w:sz w:val="24"/>
          <w:szCs w:val="24"/>
        </w:rPr>
        <w:t>Ensu</w:t>
      </w:r>
      <w:r w:rsidR="007F6842" w:rsidRPr="005D409E">
        <w:rPr>
          <w:rFonts w:ascii="Arial" w:eastAsia="Calibri" w:hAnsi="Arial" w:cs="Arial"/>
          <w:sz w:val="24"/>
          <w:szCs w:val="24"/>
        </w:rPr>
        <w:t>r</w:t>
      </w:r>
      <w:r w:rsidR="00AF2CCB" w:rsidRPr="005D409E">
        <w:rPr>
          <w:rFonts w:ascii="Arial" w:eastAsia="Calibri" w:hAnsi="Arial" w:cs="Arial"/>
          <w:sz w:val="24"/>
          <w:szCs w:val="24"/>
        </w:rPr>
        <w:t xml:space="preserve">e </w:t>
      </w:r>
      <w:r w:rsidR="007F6842" w:rsidRPr="005D409E">
        <w:rPr>
          <w:rFonts w:ascii="Arial" w:eastAsia="Calibri" w:hAnsi="Arial" w:cs="Arial"/>
          <w:sz w:val="24"/>
          <w:szCs w:val="24"/>
        </w:rPr>
        <w:t>regular review and evaluation of</w:t>
      </w:r>
      <w:r w:rsidRPr="005D409E">
        <w:rPr>
          <w:rFonts w:ascii="Arial" w:eastAsia="Calibri" w:hAnsi="Arial" w:cs="Arial"/>
          <w:sz w:val="24"/>
          <w:szCs w:val="24"/>
        </w:rPr>
        <w:t xml:space="preserve"> the programme </w:t>
      </w:r>
      <w:proofErr w:type="gramStart"/>
      <w:r w:rsidRPr="005D409E">
        <w:rPr>
          <w:rFonts w:ascii="Arial" w:eastAsia="Calibri" w:hAnsi="Arial" w:cs="Arial"/>
          <w:sz w:val="24"/>
          <w:szCs w:val="24"/>
        </w:rPr>
        <w:t>including</w:t>
      </w:r>
      <w:r w:rsidR="00AF2CCB" w:rsidRPr="005D409E">
        <w:rPr>
          <w:rFonts w:ascii="Arial" w:eastAsia="Calibri" w:hAnsi="Arial" w:cs="Arial"/>
          <w:sz w:val="24"/>
          <w:szCs w:val="24"/>
        </w:rPr>
        <w:t>:</w:t>
      </w:r>
      <w:proofErr w:type="gramEnd"/>
      <w:r w:rsidRPr="005D409E">
        <w:rPr>
          <w:rFonts w:ascii="Arial" w:eastAsia="Calibri" w:hAnsi="Arial" w:cs="Arial"/>
          <w:sz w:val="24"/>
          <w:szCs w:val="24"/>
        </w:rPr>
        <w:t xml:space="preserve"> capturing the outcomes and positive impact</w:t>
      </w:r>
      <w:r w:rsidR="003A6924" w:rsidRPr="005D409E">
        <w:rPr>
          <w:rFonts w:ascii="Arial" w:eastAsia="Calibri" w:hAnsi="Arial" w:cs="Arial"/>
          <w:sz w:val="24"/>
          <w:szCs w:val="24"/>
        </w:rPr>
        <w:t>s</w:t>
      </w:r>
      <w:r w:rsidRPr="005D409E">
        <w:rPr>
          <w:rFonts w:ascii="Arial" w:eastAsia="Calibri" w:hAnsi="Arial" w:cs="Arial"/>
          <w:sz w:val="24"/>
          <w:szCs w:val="24"/>
        </w:rPr>
        <w:t>, recording soft and hard outcomes, presenting case studies and celebrating the achievements of young people</w:t>
      </w:r>
    </w:p>
    <w:p w14:paraId="71FFF188" w14:textId="77777777" w:rsidR="00F56F89" w:rsidRPr="005D409E" w:rsidRDefault="00F56F89" w:rsidP="00CC7705">
      <w:pPr>
        <w:tabs>
          <w:tab w:val="num" w:pos="785"/>
        </w:tabs>
        <w:spacing w:after="120" w:line="240" w:lineRule="auto"/>
        <w:ind w:left="426"/>
        <w:jc w:val="both"/>
        <w:rPr>
          <w:rFonts w:ascii="Arial" w:eastAsia="Calibri" w:hAnsi="Arial" w:cs="Arial"/>
          <w:sz w:val="24"/>
          <w:szCs w:val="24"/>
        </w:rPr>
      </w:pPr>
      <w:r w:rsidRPr="005D409E">
        <w:rPr>
          <w:rFonts w:ascii="Arial" w:eastAsia="Calibri" w:hAnsi="Arial" w:cs="Arial"/>
          <w:sz w:val="24"/>
          <w:szCs w:val="24"/>
        </w:rPr>
        <w:t xml:space="preserve">Ensuring high reach and engagement across the </w:t>
      </w:r>
      <w:r w:rsidR="007F6842" w:rsidRPr="005D409E">
        <w:rPr>
          <w:rFonts w:ascii="Arial" w:eastAsia="Calibri" w:hAnsi="Arial" w:cs="Arial"/>
          <w:sz w:val="24"/>
          <w:szCs w:val="24"/>
        </w:rPr>
        <w:t>Junior and Holiday</w:t>
      </w:r>
      <w:r w:rsidRPr="005D409E">
        <w:rPr>
          <w:rFonts w:ascii="Arial" w:eastAsia="Calibri" w:hAnsi="Arial" w:cs="Arial"/>
          <w:sz w:val="24"/>
          <w:szCs w:val="24"/>
        </w:rPr>
        <w:t xml:space="preserve"> club, achieving and exceeding KPI’s set by the Board, Chief Executive and </w:t>
      </w:r>
      <w:r w:rsidR="007F6842" w:rsidRPr="005D409E">
        <w:rPr>
          <w:rFonts w:ascii="Arial" w:eastAsia="Calibri" w:hAnsi="Arial" w:cs="Arial"/>
          <w:sz w:val="24"/>
          <w:szCs w:val="24"/>
        </w:rPr>
        <w:t>Head of Youth Work</w:t>
      </w:r>
      <w:r w:rsidR="00087982" w:rsidRPr="005D409E">
        <w:rPr>
          <w:rFonts w:ascii="Arial" w:eastAsia="Calibri" w:hAnsi="Arial" w:cs="Arial"/>
          <w:sz w:val="24"/>
          <w:szCs w:val="24"/>
        </w:rPr>
        <w:t xml:space="preserve"> including for example membership, attendance and representation.</w:t>
      </w:r>
    </w:p>
    <w:p w14:paraId="71FFF189" w14:textId="77777777" w:rsidR="00682885" w:rsidRPr="005D409E" w:rsidRDefault="00682885" w:rsidP="003336E9">
      <w:pPr>
        <w:numPr>
          <w:ilvl w:val="0"/>
          <w:numId w:val="1"/>
        </w:numPr>
        <w:tabs>
          <w:tab w:val="clear" w:pos="360"/>
        </w:tabs>
        <w:spacing w:after="0" w:line="240" w:lineRule="auto"/>
        <w:ind w:hanging="357"/>
        <w:jc w:val="both"/>
        <w:rPr>
          <w:rFonts w:ascii="Arial" w:eastAsia="Calibri" w:hAnsi="Arial" w:cs="Arial"/>
          <w:sz w:val="24"/>
          <w:szCs w:val="24"/>
        </w:rPr>
      </w:pPr>
      <w:r w:rsidRPr="005D409E">
        <w:rPr>
          <w:rFonts w:ascii="Arial" w:eastAsia="Calibri" w:hAnsi="Arial" w:cs="Arial"/>
          <w:sz w:val="24"/>
          <w:szCs w:val="24"/>
        </w:rPr>
        <w:t>To lead the delivery team on session</w:t>
      </w:r>
      <w:r w:rsidR="00C466E4" w:rsidRPr="005D409E">
        <w:rPr>
          <w:rFonts w:ascii="Arial" w:eastAsia="Calibri" w:hAnsi="Arial" w:cs="Arial"/>
          <w:sz w:val="24"/>
          <w:szCs w:val="24"/>
        </w:rPr>
        <w:t>s providing:</w:t>
      </w:r>
    </w:p>
    <w:p w14:paraId="71FFF18A" w14:textId="18D96978" w:rsidR="00C466E4" w:rsidRPr="005D409E" w:rsidRDefault="003A6924" w:rsidP="00CC7705">
      <w:pPr>
        <w:spacing w:after="0" w:line="240" w:lineRule="auto"/>
        <w:ind w:left="425"/>
        <w:jc w:val="both"/>
        <w:rPr>
          <w:rFonts w:ascii="Arial" w:eastAsia="Calibri" w:hAnsi="Arial" w:cs="Arial"/>
          <w:sz w:val="24"/>
          <w:szCs w:val="24"/>
        </w:rPr>
      </w:pPr>
      <w:r w:rsidRPr="005D409E">
        <w:rPr>
          <w:rFonts w:ascii="Arial" w:eastAsia="Calibri" w:hAnsi="Arial" w:cs="Arial"/>
          <w:sz w:val="24"/>
          <w:szCs w:val="24"/>
        </w:rPr>
        <w:t>Clear hands on leader</w:t>
      </w:r>
      <w:r w:rsidR="00C466E4" w:rsidRPr="005D409E">
        <w:rPr>
          <w:rFonts w:ascii="Arial" w:eastAsia="Calibri" w:hAnsi="Arial" w:cs="Arial"/>
          <w:sz w:val="24"/>
          <w:szCs w:val="24"/>
        </w:rPr>
        <w:t>ship, role modelling and coaching to ensure high standards of delivery are maintained</w:t>
      </w:r>
    </w:p>
    <w:p w14:paraId="2A1EE0FF" w14:textId="77777777" w:rsidR="00CC7705" w:rsidRDefault="00CC7705" w:rsidP="00CC7705">
      <w:pPr>
        <w:spacing w:after="0" w:line="240" w:lineRule="auto"/>
        <w:ind w:left="425"/>
        <w:jc w:val="both"/>
        <w:rPr>
          <w:rFonts w:ascii="Arial" w:eastAsia="Calibri" w:hAnsi="Arial" w:cs="Arial"/>
          <w:sz w:val="24"/>
          <w:szCs w:val="24"/>
        </w:rPr>
      </w:pPr>
    </w:p>
    <w:p w14:paraId="71FFF18B" w14:textId="4F9534FE" w:rsidR="00C466E4" w:rsidRPr="005D409E" w:rsidRDefault="00C466E4" w:rsidP="00CC7705">
      <w:pPr>
        <w:spacing w:after="0" w:line="240" w:lineRule="auto"/>
        <w:ind w:left="425"/>
        <w:jc w:val="both"/>
        <w:rPr>
          <w:rFonts w:ascii="Arial" w:eastAsia="Calibri" w:hAnsi="Arial" w:cs="Arial"/>
          <w:sz w:val="24"/>
          <w:szCs w:val="24"/>
        </w:rPr>
      </w:pPr>
      <w:r w:rsidRPr="005D409E">
        <w:rPr>
          <w:rFonts w:ascii="Arial" w:eastAsia="Calibri" w:hAnsi="Arial" w:cs="Arial"/>
          <w:sz w:val="24"/>
          <w:szCs w:val="24"/>
        </w:rPr>
        <w:t xml:space="preserve">Clear structure, planning and purpose </w:t>
      </w:r>
      <w:r w:rsidR="003A6924" w:rsidRPr="005D409E">
        <w:rPr>
          <w:rFonts w:ascii="Arial" w:eastAsia="Calibri" w:hAnsi="Arial" w:cs="Arial"/>
          <w:sz w:val="24"/>
          <w:szCs w:val="24"/>
        </w:rPr>
        <w:t xml:space="preserve">to </w:t>
      </w:r>
      <w:r w:rsidRPr="005D409E">
        <w:rPr>
          <w:rFonts w:ascii="Arial" w:eastAsia="Calibri" w:hAnsi="Arial" w:cs="Arial"/>
          <w:sz w:val="24"/>
          <w:szCs w:val="24"/>
        </w:rPr>
        <w:t>underpin every session with clear session briefs and debriefs</w:t>
      </w:r>
    </w:p>
    <w:p w14:paraId="0C230718" w14:textId="77777777" w:rsidR="00CC7705" w:rsidRDefault="00CC7705" w:rsidP="00CC7705">
      <w:pPr>
        <w:spacing w:after="0" w:line="240" w:lineRule="auto"/>
        <w:ind w:left="425"/>
        <w:jc w:val="both"/>
        <w:rPr>
          <w:rFonts w:ascii="Arial" w:eastAsia="Calibri" w:hAnsi="Arial" w:cs="Arial"/>
          <w:sz w:val="24"/>
          <w:szCs w:val="24"/>
        </w:rPr>
      </w:pPr>
    </w:p>
    <w:p w14:paraId="71FFF18C" w14:textId="7DAA5F9D" w:rsidR="00C466E4" w:rsidRPr="005D409E" w:rsidRDefault="00C466E4" w:rsidP="00CC7705">
      <w:pPr>
        <w:spacing w:after="0" w:line="240" w:lineRule="auto"/>
        <w:ind w:left="425"/>
        <w:jc w:val="both"/>
        <w:rPr>
          <w:rFonts w:ascii="Arial" w:eastAsia="Calibri" w:hAnsi="Arial" w:cs="Arial"/>
          <w:sz w:val="24"/>
          <w:szCs w:val="24"/>
        </w:rPr>
      </w:pPr>
      <w:r w:rsidRPr="005D409E">
        <w:rPr>
          <w:rFonts w:ascii="Arial" w:eastAsia="Calibri" w:hAnsi="Arial" w:cs="Arial"/>
          <w:sz w:val="24"/>
          <w:szCs w:val="24"/>
        </w:rPr>
        <w:t xml:space="preserve">Leading on safeguarding and behaviour management during sessions to ensure </w:t>
      </w:r>
      <w:r w:rsidR="00AF2CCB" w:rsidRPr="005D409E">
        <w:rPr>
          <w:rFonts w:ascii="Arial" w:eastAsia="Calibri" w:hAnsi="Arial" w:cs="Arial"/>
          <w:sz w:val="24"/>
          <w:szCs w:val="24"/>
        </w:rPr>
        <w:t xml:space="preserve">Unitas </w:t>
      </w:r>
      <w:r w:rsidR="00DB5CF4" w:rsidRPr="005D409E">
        <w:rPr>
          <w:rFonts w:ascii="Arial" w:eastAsia="Calibri" w:hAnsi="Arial" w:cs="Arial"/>
          <w:sz w:val="24"/>
          <w:szCs w:val="24"/>
        </w:rPr>
        <w:t>Youth</w:t>
      </w:r>
      <w:r w:rsidR="00AF2CCB" w:rsidRPr="005D409E">
        <w:rPr>
          <w:rFonts w:ascii="Arial" w:eastAsia="Calibri" w:hAnsi="Arial" w:cs="Arial"/>
          <w:sz w:val="24"/>
          <w:szCs w:val="24"/>
        </w:rPr>
        <w:t xml:space="preserve"> zone </w:t>
      </w:r>
      <w:r w:rsidRPr="005D409E">
        <w:rPr>
          <w:rFonts w:ascii="Arial" w:eastAsia="Calibri" w:hAnsi="Arial" w:cs="Arial"/>
          <w:sz w:val="24"/>
          <w:szCs w:val="24"/>
        </w:rPr>
        <w:t>is a welcoming environment for all young people</w:t>
      </w:r>
    </w:p>
    <w:p w14:paraId="78DF203A" w14:textId="77777777" w:rsidR="00CC7705" w:rsidRDefault="00CC7705" w:rsidP="00CC7705">
      <w:pPr>
        <w:spacing w:after="120" w:line="240" w:lineRule="auto"/>
        <w:ind w:left="425"/>
        <w:jc w:val="both"/>
        <w:rPr>
          <w:rFonts w:ascii="Arial" w:eastAsia="Calibri" w:hAnsi="Arial" w:cs="Arial"/>
          <w:sz w:val="24"/>
          <w:szCs w:val="24"/>
        </w:rPr>
      </w:pPr>
    </w:p>
    <w:p w14:paraId="3EA1DDED" w14:textId="529E0B24" w:rsidR="00F56F89" w:rsidRPr="005D409E" w:rsidRDefault="00F56F89" w:rsidP="00CC7705">
      <w:pPr>
        <w:spacing w:after="120" w:line="240" w:lineRule="auto"/>
        <w:ind w:left="425"/>
        <w:jc w:val="both"/>
        <w:rPr>
          <w:rFonts w:ascii="Arial" w:eastAsia="Calibri" w:hAnsi="Arial" w:cs="Arial"/>
          <w:sz w:val="24"/>
          <w:szCs w:val="24"/>
        </w:rPr>
      </w:pPr>
      <w:r w:rsidRPr="005D409E">
        <w:rPr>
          <w:rFonts w:ascii="Arial" w:eastAsia="Calibri" w:hAnsi="Arial" w:cs="Arial"/>
          <w:sz w:val="24"/>
          <w:szCs w:val="24"/>
        </w:rPr>
        <w:t>To ensure compliance with safe working practices to ensure the safety of young peopl</w:t>
      </w:r>
      <w:r w:rsidR="00CC7705">
        <w:rPr>
          <w:rFonts w:ascii="Arial" w:eastAsia="Calibri" w:hAnsi="Arial" w:cs="Arial"/>
          <w:sz w:val="24"/>
          <w:szCs w:val="24"/>
        </w:rPr>
        <w:t>e</w:t>
      </w:r>
    </w:p>
    <w:p w14:paraId="71FFF18E" w14:textId="77777777" w:rsidR="007D0F21" w:rsidRPr="005D409E" w:rsidRDefault="0099189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manage, induct, train, support and develop a team </w:t>
      </w:r>
      <w:r w:rsidR="007F6842" w:rsidRPr="005D409E">
        <w:rPr>
          <w:rFonts w:ascii="Arial" w:eastAsia="Calibri" w:hAnsi="Arial" w:cs="Arial"/>
          <w:sz w:val="24"/>
          <w:szCs w:val="24"/>
        </w:rPr>
        <w:t xml:space="preserve">of </w:t>
      </w:r>
      <w:r w:rsidRPr="005D409E">
        <w:rPr>
          <w:rFonts w:ascii="Arial" w:eastAsia="Calibri" w:hAnsi="Arial" w:cs="Arial"/>
          <w:sz w:val="24"/>
          <w:szCs w:val="24"/>
        </w:rPr>
        <w:t>full and part time youth workers and volunteers to contribute to the programme development and delivery working with the Training and Volunteer Manager supporting CPD and opportunities for accredited and recorded learning</w:t>
      </w:r>
    </w:p>
    <w:p w14:paraId="71FFF18F" w14:textId="77777777" w:rsidR="007F6842" w:rsidRPr="005D409E" w:rsidRDefault="007D0F21"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To motivate, encourage and support young people to participate fully in sessions</w:t>
      </w:r>
    </w:p>
    <w:p w14:paraId="71FFF190" w14:textId="23FA1259" w:rsidR="00991899" w:rsidRPr="005D409E" w:rsidRDefault="0099189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w:t>
      </w:r>
      <w:r w:rsidR="00AF2CCB" w:rsidRPr="005D409E">
        <w:rPr>
          <w:rFonts w:ascii="Arial" w:eastAsia="Calibri" w:hAnsi="Arial" w:cs="Arial"/>
          <w:sz w:val="24"/>
          <w:szCs w:val="24"/>
        </w:rPr>
        <w:t xml:space="preserve">oversee </w:t>
      </w:r>
      <w:r w:rsidRPr="005D409E">
        <w:rPr>
          <w:rFonts w:ascii="Arial" w:eastAsia="Calibri" w:hAnsi="Arial" w:cs="Arial"/>
          <w:sz w:val="24"/>
          <w:szCs w:val="24"/>
        </w:rPr>
        <w:t xml:space="preserve">the </w:t>
      </w:r>
      <w:r w:rsidR="00C8541F" w:rsidRPr="005D409E">
        <w:rPr>
          <w:rFonts w:ascii="Arial" w:eastAsia="Calibri" w:hAnsi="Arial" w:cs="Arial"/>
          <w:sz w:val="24"/>
          <w:szCs w:val="24"/>
        </w:rPr>
        <w:t xml:space="preserve">Junior and Holiday </w:t>
      </w:r>
      <w:r w:rsidRPr="005D409E">
        <w:rPr>
          <w:rFonts w:ascii="Arial" w:eastAsia="Calibri" w:hAnsi="Arial" w:cs="Arial"/>
          <w:sz w:val="24"/>
          <w:szCs w:val="24"/>
        </w:rPr>
        <w:t>Club budget and other resources effectively to maximise the benefits to young people</w:t>
      </w:r>
    </w:p>
    <w:p w14:paraId="44C79F68" w14:textId="2A03C9CD" w:rsidR="0056254D" w:rsidRPr="005D409E" w:rsidRDefault="00991899" w:rsidP="003336E9">
      <w:pPr>
        <w:numPr>
          <w:ilvl w:val="0"/>
          <w:numId w:val="1"/>
        </w:numPr>
        <w:tabs>
          <w:tab w:val="clear" w:pos="360"/>
        </w:tabs>
        <w:spacing w:after="0" w:line="240" w:lineRule="auto"/>
        <w:ind w:left="357" w:hanging="357"/>
        <w:jc w:val="both"/>
        <w:rPr>
          <w:rFonts w:ascii="Arial" w:eastAsia="Calibri" w:hAnsi="Arial" w:cs="Arial"/>
          <w:b/>
          <w:sz w:val="24"/>
          <w:szCs w:val="24"/>
        </w:rPr>
      </w:pPr>
      <w:r w:rsidRPr="005D409E">
        <w:rPr>
          <w:rFonts w:ascii="Arial" w:eastAsia="Calibri" w:hAnsi="Arial" w:cs="Arial"/>
          <w:sz w:val="24"/>
          <w:szCs w:val="24"/>
        </w:rPr>
        <w:t>To support the Youth Zone promotional</w:t>
      </w:r>
      <w:r w:rsidR="00C57DD4" w:rsidRPr="005D409E">
        <w:rPr>
          <w:rFonts w:ascii="Arial" w:eastAsia="Calibri" w:hAnsi="Arial" w:cs="Arial"/>
          <w:sz w:val="24"/>
          <w:szCs w:val="24"/>
        </w:rPr>
        <w:t xml:space="preserve"> and outreach plan</w:t>
      </w:r>
      <w:r w:rsidRPr="005D409E">
        <w:rPr>
          <w:rFonts w:ascii="Arial" w:eastAsia="Calibri" w:hAnsi="Arial" w:cs="Arial"/>
          <w:sz w:val="24"/>
          <w:szCs w:val="24"/>
        </w:rPr>
        <w:t xml:space="preserve"> work</w:t>
      </w:r>
      <w:r w:rsidR="00C57DD4" w:rsidRPr="005D409E">
        <w:rPr>
          <w:rFonts w:ascii="Arial" w:eastAsia="Calibri" w:hAnsi="Arial" w:cs="Arial"/>
          <w:sz w:val="24"/>
          <w:szCs w:val="24"/>
        </w:rPr>
        <w:t>ing</w:t>
      </w:r>
      <w:r w:rsidRPr="005D409E">
        <w:rPr>
          <w:rFonts w:ascii="Arial" w:eastAsia="Calibri" w:hAnsi="Arial" w:cs="Arial"/>
          <w:sz w:val="24"/>
          <w:szCs w:val="24"/>
        </w:rPr>
        <w:t xml:space="preserve"> in the community</w:t>
      </w:r>
      <w:r w:rsidR="00C57DD4" w:rsidRPr="005D409E">
        <w:rPr>
          <w:rFonts w:ascii="Arial" w:eastAsia="Calibri" w:hAnsi="Arial" w:cs="Arial"/>
          <w:sz w:val="24"/>
          <w:szCs w:val="24"/>
        </w:rPr>
        <w:t xml:space="preserve"> both with partners and directly with young people</w:t>
      </w:r>
      <w:r w:rsidRPr="005D409E">
        <w:rPr>
          <w:rFonts w:ascii="Arial" w:eastAsia="Calibri" w:hAnsi="Arial" w:cs="Arial"/>
          <w:sz w:val="24"/>
          <w:szCs w:val="24"/>
        </w:rPr>
        <w:t xml:space="preserve"> </w:t>
      </w:r>
    </w:p>
    <w:p w14:paraId="71FFF192" w14:textId="2DBDAEDA" w:rsidR="007D0F21" w:rsidRPr="005D409E" w:rsidRDefault="007D0F21" w:rsidP="003336E9">
      <w:pPr>
        <w:pStyle w:val="ListParagraph"/>
        <w:numPr>
          <w:ilvl w:val="0"/>
          <w:numId w:val="1"/>
        </w:numPr>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work with the Youth </w:t>
      </w:r>
      <w:proofErr w:type="gramStart"/>
      <w:r w:rsidRPr="005D409E">
        <w:rPr>
          <w:rFonts w:ascii="Arial" w:eastAsia="Calibri" w:hAnsi="Arial" w:cs="Arial"/>
          <w:sz w:val="24"/>
          <w:szCs w:val="24"/>
        </w:rPr>
        <w:t>Zone</w:t>
      </w:r>
      <w:proofErr w:type="gramEnd"/>
      <w:r w:rsidRPr="005D409E">
        <w:rPr>
          <w:rFonts w:ascii="Arial" w:eastAsia="Calibri" w:hAnsi="Arial" w:cs="Arial"/>
          <w:sz w:val="24"/>
          <w:szCs w:val="24"/>
        </w:rPr>
        <w:t xml:space="preserve"> staff to identify opportunities and funding for addi</w:t>
      </w:r>
      <w:r w:rsidR="003A6924" w:rsidRPr="005D409E">
        <w:rPr>
          <w:rFonts w:ascii="Arial" w:eastAsia="Calibri" w:hAnsi="Arial" w:cs="Arial"/>
          <w:sz w:val="24"/>
          <w:szCs w:val="24"/>
        </w:rPr>
        <w:t>ti</w:t>
      </w:r>
      <w:r w:rsidRPr="005D409E">
        <w:rPr>
          <w:rFonts w:ascii="Arial" w:eastAsia="Calibri" w:hAnsi="Arial" w:cs="Arial"/>
          <w:sz w:val="24"/>
          <w:szCs w:val="24"/>
        </w:rPr>
        <w:t>onal opportunities and experiences for young people</w:t>
      </w:r>
    </w:p>
    <w:p w14:paraId="2DAEB2EE" w14:textId="77777777" w:rsidR="003A6924" w:rsidRPr="005D409E" w:rsidRDefault="00991899" w:rsidP="003336E9">
      <w:pPr>
        <w:numPr>
          <w:ilvl w:val="0"/>
          <w:numId w:val="1"/>
        </w:numPr>
        <w:tabs>
          <w:tab w:val="clear" w:pos="360"/>
        </w:tabs>
        <w:spacing w:after="120" w:line="240" w:lineRule="auto"/>
        <w:ind w:left="363" w:hanging="357"/>
        <w:jc w:val="both"/>
        <w:rPr>
          <w:rFonts w:ascii="Arial" w:eastAsia="Calibri" w:hAnsi="Arial" w:cs="Arial"/>
          <w:sz w:val="24"/>
          <w:szCs w:val="24"/>
        </w:rPr>
      </w:pPr>
      <w:r w:rsidRPr="005D409E">
        <w:rPr>
          <w:rFonts w:ascii="Arial" w:eastAsia="Calibri" w:hAnsi="Arial" w:cs="Arial"/>
          <w:sz w:val="24"/>
          <w:szCs w:val="24"/>
        </w:rPr>
        <w:t>To take a lead role in ensuring the safeguarding of young people</w:t>
      </w:r>
      <w:r w:rsidR="00EF1469" w:rsidRPr="005D409E">
        <w:rPr>
          <w:rFonts w:ascii="Arial" w:eastAsia="Calibri" w:hAnsi="Arial" w:cs="Arial"/>
          <w:sz w:val="24"/>
          <w:szCs w:val="24"/>
        </w:rPr>
        <w:t xml:space="preserve"> by</w:t>
      </w:r>
    </w:p>
    <w:p w14:paraId="71E3F1A4" w14:textId="61546799" w:rsidR="003336E9" w:rsidRPr="005D409E" w:rsidRDefault="00AF2CCB" w:rsidP="00CC7705">
      <w:pPr>
        <w:spacing w:after="0" w:line="240" w:lineRule="auto"/>
        <w:ind w:left="428"/>
        <w:jc w:val="both"/>
        <w:rPr>
          <w:rFonts w:ascii="Arial" w:eastAsia="Calibri" w:hAnsi="Arial" w:cs="Arial"/>
          <w:sz w:val="24"/>
          <w:szCs w:val="24"/>
        </w:rPr>
      </w:pPr>
      <w:r w:rsidRPr="005D409E">
        <w:rPr>
          <w:rFonts w:ascii="Arial" w:eastAsia="Calibri" w:hAnsi="Arial" w:cs="Arial"/>
          <w:sz w:val="24"/>
          <w:szCs w:val="24"/>
        </w:rPr>
        <w:t>E</w:t>
      </w:r>
      <w:r w:rsidR="007F6842" w:rsidRPr="005D409E">
        <w:rPr>
          <w:rFonts w:ascii="Arial" w:eastAsia="Calibri" w:hAnsi="Arial" w:cs="Arial"/>
          <w:sz w:val="24"/>
          <w:szCs w:val="24"/>
        </w:rPr>
        <w:t>nsuring</w:t>
      </w:r>
      <w:r w:rsidR="00EF1469" w:rsidRPr="005D409E">
        <w:rPr>
          <w:rFonts w:ascii="Arial" w:eastAsia="Calibri" w:hAnsi="Arial" w:cs="Arial"/>
          <w:sz w:val="24"/>
          <w:szCs w:val="24"/>
        </w:rPr>
        <w:t xml:space="preserve"> understand</w:t>
      </w:r>
      <w:r w:rsidRPr="005D409E">
        <w:rPr>
          <w:rFonts w:ascii="Arial" w:eastAsia="Calibri" w:hAnsi="Arial" w:cs="Arial"/>
          <w:sz w:val="24"/>
          <w:szCs w:val="24"/>
        </w:rPr>
        <w:t xml:space="preserve">ing </w:t>
      </w:r>
      <w:r w:rsidR="00EF1469" w:rsidRPr="005D409E">
        <w:rPr>
          <w:rFonts w:ascii="Arial" w:eastAsia="Calibri" w:hAnsi="Arial" w:cs="Arial"/>
          <w:sz w:val="24"/>
          <w:szCs w:val="24"/>
        </w:rPr>
        <w:t xml:space="preserve">and </w:t>
      </w:r>
      <w:r w:rsidRPr="005D409E">
        <w:rPr>
          <w:rFonts w:ascii="Arial" w:eastAsia="Calibri" w:hAnsi="Arial" w:cs="Arial"/>
          <w:sz w:val="24"/>
          <w:szCs w:val="24"/>
        </w:rPr>
        <w:t>implementation of</w:t>
      </w:r>
      <w:r w:rsidR="005B4270">
        <w:rPr>
          <w:rFonts w:ascii="Arial" w:eastAsia="Calibri" w:hAnsi="Arial" w:cs="Arial"/>
          <w:sz w:val="24"/>
          <w:szCs w:val="24"/>
        </w:rPr>
        <w:t xml:space="preserve"> </w:t>
      </w:r>
      <w:r w:rsidR="005B4270" w:rsidRPr="005D409E">
        <w:rPr>
          <w:rFonts w:ascii="Arial" w:eastAsia="Calibri" w:hAnsi="Arial" w:cs="Arial"/>
          <w:sz w:val="24"/>
          <w:szCs w:val="24"/>
        </w:rPr>
        <w:t>all</w:t>
      </w:r>
      <w:r w:rsidR="00EF1469" w:rsidRPr="005D409E">
        <w:rPr>
          <w:rFonts w:ascii="Arial" w:eastAsia="Calibri" w:hAnsi="Arial" w:cs="Arial"/>
          <w:sz w:val="24"/>
          <w:szCs w:val="24"/>
        </w:rPr>
        <w:t xml:space="preserve"> the roles and responsibilities in relation to Safeguarding Children and Young People</w:t>
      </w:r>
    </w:p>
    <w:p w14:paraId="557D7897" w14:textId="77777777" w:rsidR="00CC7705" w:rsidRDefault="00CC7705" w:rsidP="00CC7705">
      <w:pPr>
        <w:spacing w:after="0" w:line="240" w:lineRule="auto"/>
        <w:ind w:left="428"/>
        <w:jc w:val="both"/>
        <w:rPr>
          <w:rFonts w:ascii="Arial" w:eastAsia="Calibri" w:hAnsi="Arial" w:cs="Arial"/>
          <w:sz w:val="24"/>
          <w:szCs w:val="24"/>
        </w:rPr>
      </w:pPr>
    </w:p>
    <w:p w14:paraId="5C30619A" w14:textId="679B8D02" w:rsidR="003A6924" w:rsidRPr="005D409E" w:rsidRDefault="005B4270" w:rsidP="00CC7705">
      <w:pPr>
        <w:spacing w:after="0" w:line="240" w:lineRule="auto"/>
        <w:ind w:left="428"/>
        <w:jc w:val="both"/>
        <w:rPr>
          <w:rFonts w:ascii="Arial" w:eastAsia="Calibri" w:hAnsi="Arial" w:cs="Arial"/>
          <w:sz w:val="24"/>
          <w:szCs w:val="24"/>
        </w:rPr>
      </w:pPr>
      <w:r>
        <w:rPr>
          <w:rFonts w:ascii="Arial" w:eastAsia="Calibri" w:hAnsi="Arial" w:cs="Arial"/>
          <w:sz w:val="24"/>
          <w:szCs w:val="24"/>
        </w:rPr>
        <w:t>E</w:t>
      </w:r>
      <w:r w:rsidR="00EF1469" w:rsidRPr="005D409E">
        <w:rPr>
          <w:rFonts w:ascii="Arial" w:eastAsia="Calibri" w:hAnsi="Arial" w:cs="Arial"/>
          <w:sz w:val="24"/>
          <w:szCs w:val="24"/>
        </w:rPr>
        <w:t xml:space="preserve">nsuring staff and volunteers </w:t>
      </w:r>
      <w:r w:rsidR="000574BE" w:rsidRPr="005D409E">
        <w:rPr>
          <w:rFonts w:ascii="Arial" w:eastAsia="Calibri" w:hAnsi="Arial" w:cs="Arial"/>
          <w:sz w:val="24"/>
          <w:szCs w:val="24"/>
        </w:rPr>
        <w:t xml:space="preserve">maintain safeguarding standards and contribute toward safeguarding strategy at </w:t>
      </w:r>
      <w:r w:rsidR="00AF2CCB" w:rsidRPr="005D409E">
        <w:rPr>
          <w:rFonts w:ascii="Arial" w:eastAsia="Calibri" w:hAnsi="Arial" w:cs="Arial"/>
          <w:sz w:val="24"/>
          <w:szCs w:val="24"/>
        </w:rPr>
        <w:t>Unitas</w:t>
      </w:r>
      <w:r w:rsidR="00DB5CF4" w:rsidRPr="005D409E">
        <w:rPr>
          <w:rFonts w:ascii="Arial" w:eastAsia="Calibri" w:hAnsi="Arial" w:cs="Arial"/>
          <w:sz w:val="24"/>
          <w:szCs w:val="24"/>
        </w:rPr>
        <w:t xml:space="preserve"> Youth Zone</w:t>
      </w:r>
      <w:r w:rsidR="000574BE" w:rsidRPr="005D409E">
        <w:rPr>
          <w:rFonts w:ascii="Arial" w:eastAsia="Calibri" w:hAnsi="Arial" w:cs="Arial"/>
          <w:sz w:val="24"/>
          <w:szCs w:val="24"/>
        </w:rPr>
        <w:t xml:space="preserve">, </w:t>
      </w:r>
      <w:proofErr w:type="gramStart"/>
      <w:r w:rsidR="000574BE" w:rsidRPr="005D409E">
        <w:rPr>
          <w:rFonts w:ascii="Arial" w:eastAsia="Calibri" w:hAnsi="Arial" w:cs="Arial"/>
          <w:sz w:val="24"/>
          <w:szCs w:val="24"/>
        </w:rPr>
        <w:t xml:space="preserve">in particular </w:t>
      </w:r>
      <w:r w:rsidR="00C57DD4" w:rsidRPr="005D409E">
        <w:rPr>
          <w:rFonts w:ascii="Arial" w:eastAsia="Calibri" w:hAnsi="Arial" w:cs="Arial"/>
          <w:sz w:val="24"/>
          <w:szCs w:val="24"/>
        </w:rPr>
        <w:t>safeguarding</w:t>
      </w:r>
      <w:proofErr w:type="gramEnd"/>
      <w:r w:rsidR="00C57DD4" w:rsidRPr="005D409E">
        <w:rPr>
          <w:rFonts w:ascii="Arial" w:eastAsia="Calibri" w:hAnsi="Arial" w:cs="Arial"/>
          <w:sz w:val="24"/>
          <w:szCs w:val="24"/>
        </w:rPr>
        <w:t xml:space="preserve"> issues and themes facing young </w:t>
      </w:r>
      <w:r w:rsidR="003A6924" w:rsidRPr="005D409E">
        <w:rPr>
          <w:rFonts w:ascii="Arial" w:eastAsia="Calibri" w:hAnsi="Arial" w:cs="Arial"/>
          <w:sz w:val="24"/>
          <w:szCs w:val="24"/>
        </w:rPr>
        <w:t>people are raised and addressed</w:t>
      </w:r>
    </w:p>
    <w:p w14:paraId="06DFCA35" w14:textId="77777777" w:rsidR="00CC7705" w:rsidRDefault="00CC7705" w:rsidP="00CC7705">
      <w:pPr>
        <w:spacing w:after="0" w:line="240" w:lineRule="auto"/>
        <w:ind w:left="428"/>
        <w:jc w:val="both"/>
        <w:rPr>
          <w:rFonts w:ascii="Arial" w:eastAsia="Calibri" w:hAnsi="Arial" w:cs="Arial"/>
          <w:sz w:val="24"/>
          <w:szCs w:val="24"/>
        </w:rPr>
      </w:pPr>
    </w:p>
    <w:p w14:paraId="71FFF198" w14:textId="525D0528" w:rsidR="00C8541F" w:rsidRDefault="005B4270" w:rsidP="00CC7705">
      <w:pPr>
        <w:spacing w:after="0" w:line="240" w:lineRule="auto"/>
        <w:ind w:left="428"/>
        <w:jc w:val="both"/>
        <w:rPr>
          <w:rFonts w:ascii="Arial" w:eastAsia="Calibri" w:hAnsi="Arial" w:cs="Arial"/>
          <w:sz w:val="24"/>
          <w:szCs w:val="24"/>
        </w:rPr>
      </w:pPr>
      <w:r>
        <w:rPr>
          <w:rFonts w:ascii="Arial" w:eastAsia="Calibri" w:hAnsi="Arial" w:cs="Arial"/>
          <w:sz w:val="24"/>
          <w:szCs w:val="24"/>
        </w:rPr>
        <w:t>A</w:t>
      </w:r>
      <w:r w:rsidR="00EF1469" w:rsidRPr="005D409E">
        <w:rPr>
          <w:rFonts w:ascii="Arial" w:eastAsia="Calibri" w:hAnsi="Arial" w:cs="Arial"/>
          <w:sz w:val="24"/>
          <w:szCs w:val="24"/>
        </w:rPr>
        <w:t>ttend</w:t>
      </w:r>
      <w:r w:rsidR="003A6924" w:rsidRPr="005D409E">
        <w:rPr>
          <w:rFonts w:ascii="Arial" w:eastAsia="Calibri" w:hAnsi="Arial" w:cs="Arial"/>
          <w:sz w:val="24"/>
          <w:szCs w:val="24"/>
        </w:rPr>
        <w:t>ing and contributing towards safeguarding meetings and</w:t>
      </w:r>
      <w:r w:rsidR="00EF1469" w:rsidRPr="005D409E">
        <w:rPr>
          <w:rFonts w:ascii="Arial" w:eastAsia="Calibri" w:hAnsi="Arial" w:cs="Arial"/>
          <w:sz w:val="24"/>
          <w:szCs w:val="24"/>
        </w:rPr>
        <w:t xml:space="preserve"> strategies procedures involving young people you are</w:t>
      </w:r>
      <w:r w:rsidR="00244CD2" w:rsidRPr="005D409E">
        <w:rPr>
          <w:rFonts w:ascii="Arial" w:eastAsia="Calibri" w:hAnsi="Arial" w:cs="Arial"/>
          <w:sz w:val="24"/>
          <w:szCs w:val="24"/>
        </w:rPr>
        <w:t xml:space="preserve"> working</w:t>
      </w:r>
      <w:r w:rsidR="00AF2CCB" w:rsidRPr="005D409E">
        <w:rPr>
          <w:rFonts w:ascii="Arial" w:eastAsia="Calibri" w:hAnsi="Arial" w:cs="Arial"/>
          <w:sz w:val="24"/>
          <w:szCs w:val="24"/>
        </w:rPr>
        <w:t xml:space="preserve"> with.</w:t>
      </w:r>
    </w:p>
    <w:p w14:paraId="559BA852" w14:textId="77777777" w:rsidR="00CC7705" w:rsidRPr="005D409E" w:rsidRDefault="00CC7705" w:rsidP="00CC7705">
      <w:pPr>
        <w:spacing w:after="0" w:line="240" w:lineRule="auto"/>
        <w:ind w:left="428"/>
        <w:jc w:val="both"/>
        <w:rPr>
          <w:rFonts w:ascii="Arial" w:eastAsia="Calibri" w:hAnsi="Arial" w:cs="Arial"/>
          <w:sz w:val="24"/>
          <w:szCs w:val="24"/>
        </w:rPr>
      </w:pPr>
    </w:p>
    <w:p w14:paraId="71FFF199" w14:textId="7D85EAC7" w:rsidR="00C57DD4" w:rsidRPr="005D409E" w:rsidRDefault="00EF146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develop effective joint working with schools and other agencies to ensure a holistic delivery </w:t>
      </w:r>
      <w:r w:rsidR="00AF2CCB" w:rsidRPr="005D409E">
        <w:rPr>
          <w:rFonts w:ascii="Arial" w:eastAsia="Calibri" w:hAnsi="Arial" w:cs="Arial"/>
          <w:sz w:val="24"/>
          <w:szCs w:val="24"/>
        </w:rPr>
        <w:t xml:space="preserve">approach </w:t>
      </w:r>
      <w:r w:rsidRPr="005D409E">
        <w:rPr>
          <w:rFonts w:ascii="Arial" w:eastAsia="Calibri" w:hAnsi="Arial" w:cs="Arial"/>
          <w:sz w:val="24"/>
          <w:szCs w:val="24"/>
        </w:rPr>
        <w:t xml:space="preserve">to young people including </w:t>
      </w:r>
      <w:r w:rsidR="00C57DD4" w:rsidRPr="005D409E">
        <w:rPr>
          <w:rFonts w:ascii="Arial" w:eastAsia="Calibri" w:hAnsi="Arial" w:cs="Arial"/>
          <w:sz w:val="24"/>
          <w:szCs w:val="24"/>
        </w:rPr>
        <w:t>represent</w:t>
      </w:r>
      <w:r w:rsidR="0056254D" w:rsidRPr="005D409E">
        <w:rPr>
          <w:rFonts w:ascii="Arial" w:eastAsia="Calibri" w:hAnsi="Arial" w:cs="Arial"/>
          <w:sz w:val="24"/>
          <w:szCs w:val="24"/>
        </w:rPr>
        <w:t>ing the Youth Z</w:t>
      </w:r>
      <w:r w:rsidR="00C57DD4" w:rsidRPr="005D409E">
        <w:rPr>
          <w:rFonts w:ascii="Arial" w:eastAsia="Calibri" w:hAnsi="Arial" w:cs="Arial"/>
          <w:sz w:val="24"/>
          <w:szCs w:val="24"/>
        </w:rPr>
        <w:t>one at meetings with partner agencies</w:t>
      </w:r>
    </w:p>
    <w:p w14:paraId="71FFF19A" w14:textId="257EFB3C" w:rsidR="00EF1469" w:rsidRPr="005D409E" w:rsidRDefault="00EF146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To, as a key hold</w:t>
      </w:r>
      <w:r w:rsidR="00F56F89" w:rsidRPr="005D409E">
        <w:rPr>
          <w:rFonts w:ascii="Arial" w:eastAsia="Calibri" w:hAnsi="Arial" w:cs="Arial"/>
          <w:sz w:val="24"/>
          <w:szCs w:val="24"/>
        </w:rPr>
        <w:t>er</w:t>
      </w:r>
      <w:r w:rsidRPr="005D409E">
        <w:rPr>
          <w:rFonts w:ascii="Arial" w:eastAsia="Calibri" w:hAnsi="Arial" w:cs="Arial"/>
          <w:sz w:val="24"/>
          <w:szCs w:val="24"/>
        </w:rPr>
        <w:t xml:space="preserve"> take responsibility for the </w:t>
      </w:r>
      <w:r w:rsidR="00F56F89" w:rsidRPr="005D409E">
        <w:rPr>
          <w:rFonts w:ascii="Arial" w:eastAsia="Calibri" w:hAnsi="Arial" w:cs="Arial"/>
          <w:sz w:val="24"/>
          <w:szCs w:val="24"/>
        </w:rPr>
        <w:t>opening</w:t>
      </w:r>
      <w:r w:rsidR="00AF2CCB" w:rsidRPr="005D409E">
        <w:rPr>
          <w:rFonts w:ascii="Arial" w:eastAsia="Calibri" w:hAnsi="Arial" w:cs="Arial"/>
          <w:sz w:val="24"/>
          <w:szCs w:val="24"/>
        </w:rPr>
        <w:t xml:space="preserve"> set up delivery and </w:t>
      </w:r>
      <w:r w:rsidR="00AB78C1" w:rsidRPr="005D409E">
        <w:rPr>
          <w:rFonts w:ascii="Arial" w:eastAsia="Calibri" w:hAnsi="Arial" w:cs="Arial"/>
          <w:sz w:val="24"/>
          <w:szCs w:val="24"/>
        </w:rPr>
        <w:t>closing of</w:t>
      </w:r>
      <w:r w:rsidR="00F56F89" w:rsidRPr="005D409E">
        <w:rPr>
          <w:rFonts w:ascii="Arial" w:eastAsia="Calibri" w:hAnsi="Arial" w:cs="Arial"/>
          <w:sz w:val="24"/>
          <w:szCs w:val="24"/>
        </w:rPr>
        <w:t xml:space="preserve"> the youth zone as required</w:t>
      </w:r>
      <w:r w:rsidR="00AF2CCB" w:rsidRPr="005D409E">
        <w:rPr>
          <w:rFonts w:ascii="Arial" w:eastAsia="Calibri" w:hAnsi="Arial" w:cs="Arial"/>
          <w:sz w:val="24"/>
          <w:szCs w:val="24"/>
        </w:rPr>
        <w:t>.</w:t>
      </w:r>
    </w:p>
    <w:p w14:paraId="71FFF19B" w14:textId="1A8EBB8B" w:rsidR="003902C9" w:rsidRPr="005D409E" w:rsidRDefault="00F56F89" w:rsidP="003336E9">
      <w:pPr>
        <w:numPr>
          <w:ilvl w:val="0"/>
          <w:numId w:val="1"/>
        </w:numPr>
        <w:tabs>
          <w:tab w:val="clear" w:pos="360"/>
        </w:tabs>
        <w:spacing w:after="0" w:line="240" w:lineRule="auto"/>
        <w:ind w:left="357" w:hanging="357"/>
        <w:jc w:val="both"/>
        <w:rPr>
          <w:rFonts w:ascii="Arial" w:eastAsia="Calibri" w:hAnsi="Arial" w:cs="Arial"/>
          <w:sz w:val="24"/>
          <w:szCs w:val="24"/>
        </w:rPr>
      </w:pPr>
      <w:r w:rsidRPr="005D409E">
        <w:rPr>
          <w:rFonts w:ascii="Arial" w:eastAsia="Calibri" w:hAnsi="Arial" w:cs="Arial"/>
          <w:sz w:val="24"/>
          <w:szCs w:val="24"/>
        </w:rPr>
        <w:t xml:space="preserve">To support across the </w:t>
      </w:r>
      <w:r w:rsidR="003902C9" w:rsidRPr="005D409E">
        <w:rPr>
          <w:rFonts w:ascii="Arial" w:eastAsia="Calibri" w:hAnsi="Arial" w:cs="Arial"/>
          <w:sz w:val="24"/>
          <w:szCs w:val="24"/>
        </w:rPr>
        <w:t xml:space="preserve">Youth Zone </w:t>
      </w:r>
      <w:r w:rsidRPr="005D409E">
        <w:rPr>
          <w:rFonts w:ascii="Arial" w:eastAsia="Calibri" w:hAnsi="Arial" w:cs="Arial"/>
          <w:sz w:val="24"/>
          <w:szCs w:val="24"/>
        </w:rPr>
        <w:t>offer as required</w:t>
      </w:r>
      <w:r w:rsidR="00AF2CCB" w:rsidRPr="005D409E">
        <w:rPr>
          <w:rFonts w:ascii="Arial" w:eastAsia="Calibri" w:hAnsi="Arial" w:cs="Arial"/>
          <w:sz w:val="24"/>
          <w:szCs w:val="24"/>
        </w:rPr>
        <w:t xml:space="preserve">: </w:t>
      </w:r>
      <w:proofErr w:type="gramStart"/>
      <w:r w:rsidR="00AF2CCB" w:rsidRPr="005D409E">
        <w:rPr>
          <w:rFonts w:ascii="Arial" w:eastAsia="Calibri" w:hAnsi="Arial" w:cs="Arial"/>
          <w:sz w:val="24"/>
          <w:szCs w:val="24"/>
        </w:rPr>
        <w:t>( 7</w:t>
      </w:r>
      <w:proofErr w:type="gramEnd"/>
      <w:r w:rsidR="00AF2CCB" w:rsidRPr="005D409E">
        <w:rPr>
          <w:rFonts w:ascii="Arial" w:eastAsia="Calibri" w:hAnsi="Arial" w:cs="Arial"/>
          <w:sz w:val="24"/>
          <w:szCs w:val="24"/>
        </w:rPr>
        <w:t xml:space="preserve"> days per week including </w:t>
      </w:r>
      <w:r w:rsidR="003902C9" w:rsidRPr="005D409E">
        <w:rPr>
          <w:rFonts w:ascii="Arial" w:eastAsia="Calibri" w:hAnsi="Arial" w:cs="Arial"/>
          <w:sz w:val="24"/>
          <w:szCs w:val="24"/>
        </w:rPr>
        <w:t>, weekend</w:t>
      </w:r>
      <w:r w:rsidR="00AB78C1" w:rsidRPr="005D409E">
        <w:rPr>
          <w:rFonts w:ascii="Arial" w:eastAsia="Calibri" w:hAnsi="Arial" w:cs="Arial"/>
          <w:sz w:val="24"/>
          <w:szCs w:val="24"/>
        </w:rPr>
        <w:t xml:space="preserve">s, </w:t>
      </w:r>
      <w:r w:rsidR="003902C9" w:rsidRPr="005D409E">
        <w:rPr>
          <w:rFonts w:ascii="Arial" w:eastAsia="Calibri" w:hAnsi="Arial" w:cs="Arial"/>
          <w:sz w:val="24"/>
          <w:szCs w:val="24"/>
        </w:rPr>
        <w:t>during school holidays and residential work</w:t>
      </w:r>
      <w:r w:rsidR="00AB78C1" w:rsidRPr="005D409E">
        <w:rPr>
          <w:rFonts w:ascii="Arial" w:eastAsia="Calibri" w:hAnsi="Arial" w:cs="Arial"/>
          <w:sz w:val="24"/>
          <w:szCs w:val="24"/>
        </w:rPr>
        <w:t xml:space="preserve"> sessions)</w:t>
      </w:r>
    </w:p>
    <w:p w14:paraId="69AAC9A5" w14:textId="44ED80CA" w:rsidR="00DB5CF4" w:rsidRPr="00001F01" w:rsidRDefault="00CA2BEA" w:rsidP="00780A5F">
      <w:pPr>
        <w:numPr>
          <w:ilvl w:val="0"/>
          <w:numId w:val="1"/>
        </w:numPr>
        <w:tabs>
          <w:tab w:val="clear" w:pos="360"/>
        </w:tabs>
        <w:spacing w:after="0" w:line="240" w:lineRule="auto"/>
        <w:ind w:left="357" w:hanging="357"/>
        <w:jc w:val="both"/>
        <w:rPr>
          <w:rFonts w:ascii="Arial" w:eastAsia="Calibri" w:hAnsi="Arial" w:cs="Arial"/>
          <w:sz w:val="24"/>
          <w:szCs w:val="24"/>
        </w:rPr>
      </w:pPr>
      <w:r w:rsidRPr="00001F01">
        <w:rPr>
          <w:rFonts w:ascii="Arial" w:eastAsia="Calibri" w:hAnsi="Arial" w:cs="Arial"/>
          <w:sz w:val="24"/>
          <w:szCs w:val="24"/>
        </w:rPr>
        <w:t>To deputise for the Head of Youth Work as required</w:t>
      </w:r>
    </w:p>
    <w:p w14:paraId="71FFF19D" w14:textId="0F271705" w:rsidR="00FF3796" w:rsidRPr="00001F01" w:rsidRDefault="00FF3796" w:rsidP="003336E9">
      <w:pPr>
        <w:numPr>
          <w:ilvl w:val="0"/>
          <w:numId w:val="1"/>
        </w:numPr>
        <w:spacing w:after="0" w:line="240" w:lineRule="auto"/>
        <w:ind w:left="357" w:hanging="357"/>
        <w:jc w:val="both"/>
        <w:rPr>
          <w:rFonts w:ascii="Arial" w:eastAsia="Calibri" w:hAnsi="Arial" w:cs="Arial"/>
          <w:sz w:val="24"/>
          <w:szCs w:val="24"/>
        </w:rPr>
      </w:pPr>
      <w:r w:rsidRPr="00001F01">
        <w:rPr>
          <w:rFonts w:ascii="Arial" w:eastAsia="Calibri" w:hAnsi="Arial" w:cs="Arial"/>
          <w:sz w:val="24"/>
          <w:szCs w:val="24"/>
        </w:rPr>
        <w:t>Carry out any other reasonabl</w:t>
      </w:r>
      <w:r w:rsidR="0056254D" w:rsidRPr="00001F01">
        <w:rPr>
          <w:rFonts w:ascii="Arial" w:eastAsia="Calibri" w:hAnsi="Arial" w:cs="Arial"/>
          <w:sz w:val="24"/>
          <w:szCs w:val="24"/>
        </w:rPr>
        <w:t>e duties as requested by management</w:t>
      </w:r>
    </w:p>
    <w:p w14:paraId="56640180" w14:textId="4AB235AF" w:rsidR="0003600B" w:rsidRPr="0003600B" w:rsidRDefault="0003600B" w:rsidP="0003600B">
      <w:pPr>
        <w:pStyle w:val="NoSpacing"/>
        <w:jc w:val="both"/>
        <w:rPr>
          <w:rFonts w:ascii="Arial" w:hAnsi="Arial" w:cs="Arial"/>
          <w:b/>
          <w:sz w:val="21"/>
          <w:szCs w:val="21"/>
        </w:rPr>
      </w:pPr>
    </w:p>
    <w:p w14:paraId="559A7406" w14:textId="1378E3DF" w:rsidR="0003600B" w:rsidRPr="00CC7705" w:rsidRDefault="0003600B" w:rsidP="00C735B3">
      <w:pPr>
        <w:spacing w:after="0" w:line="240" w:lineRule="auto"/>
        <w:rPr>
          <w:rFonts w:ascii="Arial" w:hAnsi="Arial" w:cs="Arial"/>
          <w:b/>
          <w:sz w:val="24"/>
          <w:szCs w:val="24"/>
        </w:rPr>
      </w:pPr>
      <w:r w:rsidRPr="00CC7705">
        <w:rPr>
          <w:rFonts w:ascii="Arial" w:hAnsi="Arial" w:cs="Arial"/>
          <w:b/>
          <w:sz w:val="24"/>
          <w:szCs w:val="24"/>
        </w:rPr>
        <w:t>Application Process</w:t>
      </w:r>
    </w:p>
    <w:p w14:paraId="7FC37426" w14:textId="416C4A32" w:rsidR="00AF5569" w:rsidRPr="00CC7705" w:rsidRDefault="00AF5569" w:rsidP="00CC7705">
      <w:pPr>
        <w:pStyle w:val="paragraph"/>
        <w:spacing w:before="0" w:beforeAutospacing="0" w:after="0" w:afterAutospacing="0"/>
        <w:textAlignment w:val="baseline"/>
        <w:rPr>
          <w:rFonts w:ascii="&amp;quot" w:hAnsi="&amp;quot"/>
          <w:color w:val="000000"/>
        </w:rPr>
      </w:pPr>
      <w:r w:rsidRPr="00CC7705">
        <w:rPr>
          <w:rStyle w:val="normaltextrun"/>
          <w:rFonts w:ascii="Arial" w:hAnsi="Arial" w:cs="Arial"/>
          <w:color w:val="000000"/>
        </w:rPr>
        <w:t xml:space="preserve">To apply </w:t>
      </w:r>
      <w:r w:rsidR="00001F01" w:rsidRPr="00CC7705">
        <w:rPr>
          <w:rStyle w:val="normaltextrun"/>
          <w:rFonts w:ascii="Arial" w:hAnsi="Arial" w:cs="Arial"/>
          <w:color w:val="000000"/>
        </w:rPr>
        <w:t xml:space="preserve">for this post </w:t>
      </w:r>
      <w:r w:rsidRPr="00CC7705">
        <w:rPr>
          <w:rStyle w:val="normaltextrun"/>
          <w:rFonts w:ascii="Arial" w:hAnsi="Arial" w:cs="Arial"/>
          <w:color w:val="000000"/>
        </w:rPr>
        <w:t>and for further information about Unitas Youth Zone please visit our website at </w:t>
      </w:r>
      <w:r w:rsidRPr="00CC7705">
        <w:rPr>
          <w:rStyle w:val="eop"/>
          <w:rFonts w:ascii="Arial" w:hAnsi="Arial" w:cs="Arial"/>
          <w:color w:val="000000"/>
        </w:rPr>
        <w:t> </w:t>
      </w:r>
    </w:p>
    <w:p w14:paraId="57992846" w14:textId="39D1274C" w:rsidR="00CC7705" w:rsidRPr="00CC7705" w:rsidRDefault="001D19D3" w:rsidP="00CC7705">
      <w:pPr>
        <w:pStyle w:val="paragraph"/>
        <w:spacing w:before="0" w:beforeAutospacing="0" w:after="0" w:afterAutospacing="0"/>
        <w:textAlignment w:val="baseline"/>
        <w:rPr>
          <w:rStyle w:val="normaltextrun"/>
          <w:rFonts w:ascii="Arial" w:hAnsi="Arial" w:cs="Arial"/>
          <w:color w:val="000000"/>
        </w:rPr>
      </w:pPr>
      <w:hyperlink r:id="rId13" w:tgtFrame="_blank" w:history="1">
        <w:r w:rsidR="00AF5569" w:rsidRPr="00CC7705">
          <w:rPr>
            <w:rStyle w:val="normaltextrun"/>
            <w:rFonts w:ascii="Arial" w:hAnsi="Arial" w:cs="Arial"/>
            <w:color w:val="0000FF"/>
            <w:u w:val="single"/>
          </w:rPr>
          <w:t>https://www.unitasyouthzone.org/get-involved/vacancies/</w:t>
        </w:r>
      </w:hyperlink>
      <w:r w:rsidR="00AF5569" w:rsidRPr="00CC7705">
        <w:rPr>
          <w:rStyle w:val="normaltextrun"/>
          <w:rFonts w:ascii="Arial" w:hAnsi="Arial" w:cs="Arial"/>
          <w:color w:val="000000"/>
        </w:rPr>
        <w:t xml:space="preserve"> and complete the application form.</w:t>
      </w:r>
    </w:p>
    <w:p w14:paraId="1860A2CB" w14:textId="77777777" w:rsidR="00CC7705" w:rsidRPr="00CC7705" w:rsidRDefault="00CC7705" w:rsidP="00CC7705">
      <w:pPr>
        <w:pStyle w:val="NoSpacing"/>
        <w:rPr>
          <w:rFonts w:ascii="Arial" w:eastAsia="Times New Roman" w:hAnsi="Arial" w:cs="Arial"/>
          <w:color w:val="0000FF"/>
          <w:sz w:val="20"/>
          <w:szCs w:val="20"/>
          <w:u w:val="single"/>
          <w:lang w:eastAsia="en-GB"/>
        </w:rPr>
      </w:pPr>
    </w:p>
    <w:p w14:paraId="59F2C35A" w14:textId="7F4F1835" w:rsidR="0003600B" w:rsidRPr="00CC7705" w:rsidRDefault="00AB78C1" w:rsidP="00CC7705">
      <w:pPr>
        <w:pStyle w:val="NoSpacing"/>
        <w:rPr>
          <w:rFonts w:ascii="Arial" w:hAnsi="Arial" w:cs="Arial"/>
          <w:b/>
          <w:sz w:val="24"/>
          <w:szCs w:val="24"/>
        </w:rPr>
      </w:pPr>
      <w:r w:rsidRPr="00CC7705">
        <w:rPr>
          <w:rFonts w:ascii="Arial" w:hAnsi="Arial" w:cs="Arial"/>
          <w:sz w:val="24"/>
          <w:szCs w:val="24"/>
        </w:rPr>
        <w:t xml:space="preserve">This position requires an Enhanced DBS check </w:t>
      </w:r>
      <w:proofErr w:type="gramStart"/>
      <w:r w:rsidR="0003600B" w:rsidRPr="00CC7705">
        <w:rPr>
          <w:rFonts w:ascii="Arial" w:hAnsi="Arial" w:cs="Arial"/>
          <w:sz w:val="24"/>
          <w:szCs w:val="24"/>
        </w:rPr>
        <w:t>In</w:t>
      </w:r>
      <w:proofErr w:type="gramEnd"/>
      <w:r w:rsidR="0003600B" w:rsidRPr="00CC7705">
        <w:rPr>
          <w:rFonts w:ascii="Arial" w:hAnsi="Arial" w:cs="Arial"/>
          <w:sz w:val="24"/>
          <w:szCs w:val="24"/>
        </w:rPr>
        <w:t xml:space="preserve"> accordance with</w:t>
      </w:r>
      <w:r w:rsidRPr="00CC7705">
        <w:rPr>
          <w:rFonts w:ascii="Arial" w:hAnsi="Arial" w:cs="Arial"/>
          <w:sz w:val="24"/>
          <w:szCs w:val="24"/>
        </w:rPr>
        <w:t xml:space="preserve"> </w:t>
      </w:r>
      <w:r w:rsidR="0003600B" w:rsidRPr="00CC7705">
        <w:rPr>
          <w:rFonts w:ascii="Arial" w:hAnsi="Arial" w:cs="Arial"/>
          <w:sz w:val="24"/>
          <w:szCs w:val="24"/>
        </w:rPr>
        <w:t>Child Protection and Safeguarding procedures</w:t>
      </w:r>
      <w:r w:rsidR="0003600B" w:rsidRPr="00CC7705">
        <w:rPr>
          <w:rFonts w:ascii="Arial" w:hAnsi="Arial" w:cs="Arial"/>
          <w:b/>
          <w:sz w:val="24"/>
          <w:szCs w:val="24"/>
        </w:rPr>
        <w:t xml:space="preserve">, </w:t>
      </w:r>
    </w:p>
    <w:p w14:paraId="33AA2329" w14:textId="0C3B3E74" w:rsidR="000B68BD" w:rsidRPr="00CC7705" w:rsidRDefault="000B68BD" w:rsidP="0003600B">
      <w:pPr>
        <w:pStyle w:val="NoSpacing"/>
        <w:jc w:val="both"/>
        <w:rPr>
          <w:rFonts w:ascii="Arial" w:hAnsi="Arial" w:cs="Arial"/>
          <w:b/>
          <w:sz w:val="20"/>
          <w:szCs w:val="20"/>
        </w:rPr>
      </w:pPr>
    </w:p>
    <w:p w14:paraId="5F8DAEA8" w14:textId="03526642" w:rsidR="000B68BD" w:rsidRPr="00CC7705" w:rsidRDefault="000B68BD" w:rsidP="0003600B">
      <w:pPr>
        <w:pStyle w:val="NoSpacing"/>
        <w:jc w:val="both"/>
        <w:rPr>
          <w:rFonts w:ascii="Arial" w:hAnsi="Arial" w:cs="Arial"/>
          <w:b/>
          <w:sz w:val="24"/>
          <w:szCs w:val="24"/>
        </w:rPr>
      </w:pPr>
      <w:r w:rsidRPr="00CC7705">
        <w:rPr>
          <w:rFonts w:ascii="Arial" w:hAnsi="Arial" w:cs="Arial"/>
          <w:b/>
          <w:sz w:val="24"/>
          <w:szCs w:val="24"/>
        </w:rPr>
        <w:t>Key Words</w:t>
      </w:r>
    </w:p>
    <w:p w14:paraId="726293FB" w14:textId="5952D6E6" w:rsidR="000B68BD" w:rsidRPr="00CC7705" w:rsidRDefault="000B68BD" w:rsidP="0003600B">
      <w:pPr>
        <w:pStyle w:val="NoSpacing"/>
        <w:jc w:val="both"/>
        <w:rPr>
          <w:rFonts w:ascii="Arial" w:hAnsi="Arial" w:cs="Arial"/>
          <w:sz w:val="24"/>
          <w:szCs w:val="24"/>
        </w:rPr>
      </w:pPr>
      <w:r w:rsidRPr="00CC7705">
        <w:rPr>
          <w:rFonts w:ascii="Arial" w:hAnsi="Arial" w:cs="Arial"/>
          <w:sz w:val="24"/>
          <w:szCs w:val="24"/>
        </w:rPr>
        <w:t>Senior youth worker, youth work lead, youth work manager, youth club lead, youth club coordinator, play worker, Junior youth worker, lead youth worker, youth support worker, children’s and young people worker, child development worker.</w:t>
      </w:r>
    </w:p>
    <w:p w14:paraId="5BA22528" w14:textId="77777777" w:rsidR="000178CE" w:rsidRPr="00CC7705" w:rsidRDefault="000178CE" w:rsidP="000178CE">
      <w:pPr>
        <w:pStyle w:val="NoSpacing"/>
        <w:rPr>
          <w:rFonts w:ascii="Arial" w:hAnsi="Arial" w:cs="Arial"/>
          <w:b/>
          <w:sz w:val="24"/>
          <w:szCs w:val="24"/>
        </w:rPr>
      </w:pPr>
    </w:p>
    <w:p w14:paraId="1060E85C" w14:textId="70BEDC93" w:rsidR="003A6924" w:rsidRPr="00C90219" w:rsidRDefault="003A6924" w:rsidP="00244CD2">
      <w:pPr>
        <w:spacing w:after="0" w:line="240" w:lineRule="auto"/>
        <w:rPr>
          <w:rFonts w:ascii="Arial" w:hAnsi="Arial" w:cs="Arial"/>
        </w:rPr>
      </w:pPr>
    </w:p>
    <w:p w14:paraId="099274D0" w14:textId="10FDA66C" w:rsidR="00483073" w:rsidRDefault="00483073" w:rsidP="00483073">
      <w:pPr>
        <w:spacing w:after="0" w:line="240" w:lineRule="auto"/>
        <w:rPr>
          <w:rFonts w:ascii="Arial" w:hAnsi="Arial" w:cs="Arial"/>
          <w:b/>
        </w:rPr>
      </w:pPr>
      <w:r>
        <w:rPr>
          <w:rFonts w:ascii="Arial" w:hAnsi="Arial" w:cs="Arial"/>
          <w:b/>
        </w:rPr>
        <w:br w:type="page"/>
      </w:r>
    </w:p>
    <w:p w14:paraId="43D2908E" w14:textId="77777777" w:rsidR="003336E9" w:rsidRDefault="003336E9" w:rsidP="00C627BE">
      <w:pPr>
        <w:spacing w:after="0" w:line="240" w:lineRule="auto"/>
        <w:jc w:val="center"/>
        <w:rPr>
          <w:rFonts w:ascii="Arial" w:hAnsi="Arial" w:cs="Arial"/>
          <w:b/>
        </w:rPr>
      </w:pPr>
    </w:p>
    <w:p w14:paraId="71FFF25C" w14:textId="0AE79C27" w:rsidR="00244CD2" w:rsidRPr="005163C4" w:rsidRDefault="005163C4" w:rsidP="005163C4">
      <w:pPr>
        <w:spacing w:after="0" w:line="240" w:lineRule="auto"/>
        <w:jc w:val="center"/>
        <w:rPr>
          <w:rFonts w:ascii="Arial" w:hAnsi="Arial" w:cs="Arial"/>
          <w:b/>
          <w:sz w:val="24"/>
          <w:szCs w:val="24"/>
        </w:rPr>
      </w:pPr>
      <w:r w:rsidRPr="005163C4">
        <w:rPr>
          <w:noProof/>
          <w:sz w:val="24"/>
          <w:szCs w:val="24"/>
        </w:rPr>
        <w:drawing>
          <wp:anchor distT="0" distB="0" distL="114300" distR="114300" simplePos="0" relativeHeight="251658240" behindDoc="1" locked="0" layoutInCell="1" allowOverlap="1" wp14:anchorId="137A32DE" wp14:editId="256FB225">
            <wp:simplePos x="0" y="0"/>
            <wp:positionH relativeFrom="margin">
              <wp:align>left</wp:align>
            </wp:positionH>
            <wp:positionV relativeFrom="paragraph">
              <wp:posOffset>320040</wp:posOffset>
            </wp:positionV>
            <wp:extent cx="5578475" cy="7889240"/>
            <wp:effectExtent l="0" t="0" r="3175" b="0"/>
            <wp:wrapTight wrapText="bothSides">
              <wp:wrapPolygon edited="0">
                <wp:start x="0" y="0"/>
                <wp:lineTo x="0" y="21541"/>
                <wp:lineTo x="21539" y="21541"/>
                <wp:lineTo x="21539" y="0"/>
                <wp:lineTo x="0" y="0"/>
              </wp:wrapPolygon>
            </wp:wrapTight>
            <wp:docPr id="561071287" name="Picture 56107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a:ext>
                      </a:extLst>
                    </a:blip>
                    <a:stretch>
                      <a:fillRect/>
                    </a:stretch>
                  </pic:blipFill>
                  <pic:spPr>
                    <a:xfrm>
                      <a:off x="0" y="0"/>
                      <a:ext cx="5578475" cy="7889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44CD2" w:rsidRPr="005163C4">
        <w:rPr>
          <w:rFonts w:ascii="Arial" w:hAnsi="Arial" w:cs="Arial"/>
          <w:b/>
          <w:sz w:val="24"/>
          <w:szCs w:val="24"/>
        </w:rPr>
        <w:t>OnSide</w:t>
      </w:r>
      <w:proofErr w:type="spellEnd"/>
      <w:r w:rsidR="00244CD2" w:rsidRPr="005163C4">
        <w:rPr>
          <w:rFonts w:ascii="Arial" w:hAnsi="Arial" w:cs="Arial"/>
          <w:b/>
          <w:sz w:val="24"/>
          <w:szCs w:val="24"/>
        </w:rPr>
        <w:t xml:space="preserve"> Youth Zones Values</w:t>
      </w:r>
    </w:p>
    <w:p w14:paraId="71FFF25D" w14:textId="77777777" w:rsidR="00244CD2" w:rsidRPr="00C90219" w:rsidRDefault="00244CD2" w:rsidP="00837FEE">
      <w:pPr>
        <w:rPr>
          <w:rFonts w:ascii="Arial" w:hAnsi="Arial" w:cs="Arial"/>
        </w:rPr>
      </w:pPr>
    </w:p>
    <w:sectPr w:rsidR="00244CD2" w:rsidRPr="00C90219" w:rsidSect="0091659A">
      <w:headerReference w:type="default" r:id="rId15"/>
      <w:footerReference w:type="default" r:id="rId16"/>
      <w:headerReference w:type="first" r:id="rId17"/>
      <w:footerReference w:type="first" r:id="rId18"/>
      <w:pgSz w:w="11906" w:h="16838"/>
      <w:pgMar w:top="567" w:right="1440" w:bottom="1440" w:left="1440"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C436" w14:textId="77777777" w:rsidR="001D19D3" w:rsidRDefault="001D19D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30F1BEE" w14:textId="77777777" w:rsidR="001D19D3" w:rsidRDefault="001D19D3">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44E74271" w14:textId="77777777" w:rsidR="001D19D3" w:rsidRDefault="001D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97448"/>
      <w:docPartObj>
        <w:docPartGallery w:val="Page Numbers (Bottom of Page)"/>
        <w:docPartUnique/>
      </w:docPartObj>
    </w:sdtPr>
    <w:sdtEndPr>
      <w:rPr>
        <w:noProof/>
      </w:rPr>
    </w:sdtEndPr>
    <w:sdtContent>
      <w:p w14:paraId="655CF212" w14:textId="04749327" w:rsidR="00B34846" w:rsidRDefault="00B348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BA3EF" w14:textId="77777777" w:rsidR="00B34846" w:rsidRDefault="00B3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31796"/>
      <w:docPartObj>
        <w:docPartGallery w:val="Page Numbers (Bottom of Page)"/>
        <w:docPartUnique/>
      </w:docPartObj>
    </w:sdtPr>
    <w:sdtEndPr>
      <w:rPr>
        <w:noProof/>
      </w:rPr>
    </w:sdtEndPr>
    <w:sdtContent>
      <w:p w14:paraId="5E3BC797" w14:textId="5798BA71" w:rsidR="00CA1E1F" w:rsidRDefault="00CA1E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5CC4F" w14:textId="77777777" w:rsidR="00CA1E1F" w:rsidRDefault="00CA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34EC" w14:textId="77777777" w:rsidR="001D19D3" w:rsidRDefault="001D19D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05DB2A0" w14:textId="77777777" w:rsidR="001D19D3" w:rsidRDefault="001D19D3">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53DC31D" w14:textId="77777777" w:rsidR="001D19D3" w:rsidRDefault="001D1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F262" w14:textId="560788B7" w:rsidR="00A36C0C" w:rsidRDefault="002B62D1" w:rsidP="00A36C0C">
    <w:pPr>
      <w:spacing w:after="0"/>
      <w:rPr>
        <w:rFonts w:eastAsia="Times New Roman"/>
        <w:color w:val="FABF8F" w:themeColor="accent6" w:themeTint="99"/>
        <w:lang w:eastAsia="en-GB"/>
      </w:rPr>
    </w:pPr>
    <w:r w:rsidRPr="002B62D1">
      <w:rPr>
        <w:rFonts w:eastAsia="Times New Roman"/>
        <w:noProof/>
        <w:color w:val="FABF8F" w:themeColor="accent6" w:themeTint="99"/>
        <w:lang w:eastAsia="en-GB"/>
      </w:rPr>
      <w:drawing>
        <wp:anchor distT="0" distB="0" distL="114300" distR="114300" simplePos="0" relativeHeight="251658243" behindDoc="1" locked="0" layoutInCell="1" allowOverlap="1" wp14:anchorId="480BCD19" wp14:editId="04D32313">
          <wp:simplePos x="0" y="0"/>
          <wp:positionH relativeFrom="column">
            <wp:posOffset>-675005</wp:posOffset>
          </wp:positionH>
          <wp:positionV relativeFrom="paragraph">
            <wp:posOffset>-397510</wp:posOffset>
          </wp:positionV>
          <wp:extent cx="1643380" cy="658495"/>
          <wp:effectExtent l="0" t="0" r="0" b="8255"/>
          <wp:wrapTight wrapText="bothSides">
            <wp:wrapPolygon edited="0">
              <wp:start x="0" y="0"/>
              <wp:lineTo x="0" y="21246"/>
              <wp:lineTo x="21283" y="21246"/>
              <wp:lineTo x="21283" y="0"/>
              <wp:lineTo x="0" y="0"/>
            </wp:wrapPolygon>
          </wp:wrapTight>
          <wp:docPr id="3" name="Picture 3" descr="Unitas_OnSide_RGB_150dpi (002)"/>
          <wp:cNvGraphicFramePr/>
          <a:graphic xmlns:a="http://schemas.openxmlformats.org/drawingml/2006/main">
            <a:graphicData uri="http://schemas.openxmlformats.org/drawingml/2006/picture">
              <pic:pic xmlns:pic="http://schemas.openxmlformats.org/drawingml/2006/picture">
                <pic:nvPicPr>
                  <pic:cNvPr id="1" name="Picture 1" descr="Unitas_OnSide_RGB_150dpi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2D1">
      <w:rPr>
        <w:rFonts w:eastAsia="Times New Roman"/>
        <w:noProof/>
        <w:color w:val="FABF8F" w:themeColor="accent6" w:themeTint="99"/>
        <w:lang w:eastAsia="en-GB"/>
      </w:rPr>
      <w:drawing>
        <wp:anchor distT="0" distB="0" distL="114300" distR="114300" simplePos="0" relativeHeight="251658242" behindDoc="1" locked="0" layoutInCell="1" allowOverlap="1" wp14:anchorId="5370D7E8" wp14:editId="5D2A161C">
          <wp:simplePos x="0" y="0"/>
          <wp:positionH relativeFrom="column">
            <wp:posOffset>5323478</wp:posOffset>
          </wp:positionH>
          <wp:positionV relativeFrom="paragraph">
            <wp:posOffset>-425722</wp:posOffset>
          </wp:positionV>
          <wp:extent cx="1090295" cy="712470"/>
          <wp:effectExtent l="0" t="0" r="0" b="0"/>
          <wp:wrapNone/>
          <wp:docPr id="2" name="Picture 2"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02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FF263" w14:textId="2C6F74EB" w:rsidR="00A36C0C" w:rsidRDefault="00A36C0C" w:rsidP="00A36C0C">
    <w:pPr>
      <w:spacing w:after="0"/>
      <w:rPr>
        <w:rFonts w:eastAsia="Times New Roman"/>
        <w:color w:val="FABF8F" w:themeColor="accent6" w:themeTint="99"/>
        <w:lang w:eastAsia="en-GB"/>
      </w:rPr>
    </w:pPr>
  </w:p>
  <w:p w14:paraId="71FFF264" w14:textId="77777777" w:rsidR="00FE6E0D" w:rsidRDefault="00FE6E0D" w:rsidP="00CB495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93AA" w14:textId="0210A014" w:rsidR="0091659A" w:rsidRDefault="002B62D1">
    <w:pPr>
      <w:pStyle w:val="Header"/>
    </w:pPr>
    <w:r>
      <w:rPr>
        <w:noProof/>
        <w:color w:val="212121"/>
        <w:lang w:val="en-US"/>
      </w:rPr>
      <w:drawing>
        <wp:anchor distT="0" distB="0" distL="114300" distR="114300" simplePos="0" relativeHeight="251658240" behindDoc="1" locked="0" layoutInCell="1" allowOverlap="1" wp14:anchorId="5ABAA81B" wp14:editId="63D54CF1">
          <wp:simplePos x="0" y="0"/>
          <wp:positionH relativeFrom="column">
            <wp:posOffset>5540828</wp:posOffset>
          </wp:positionH>
          <wp:positionV relativeFrom="paragraph">
            <wp:posOffset>-598714</wp:posOffset>
          </wp:positionV>
          <wp:extent cx="1090903" cy="712723"/>
          <wp:effectExtent l="0" t="0" r="0" b="0"/>
          <wp:wrapNone/>
          <wp:docPr id="14" name="Picture 14"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2649" cy="720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CAE">
      <w:rPr>
        <w:noProof/>
      </w:rPr>
      <w:drawing>
        <wp:anchor distT="0" distB="0" distL="114300" distR="114300" simplePos="0" relativeHeight="251658241" behindDoc="1" locked="0" layoutInCell="1" allowOverlap="1" wp14:anchorId="3F0A92CF" wp14:editId="2DFDE051">
          <wp:simplePos x="0" y="0"/>
          <wp:positionH relativeFrom="column">
            <wp:posOffset>-659930</wp:posOffset>
          </wp:positionH>
          <wp:positionV relativeFrom="paragraph">
            <wp:posOffset>-489857</wp:posOffset>
          </wp:positionV>
          <wp:extent cx="1530606" cy="531767"/>
          <wp:effectExtent l="0" t="0" r="0" b="1905"/>
          <wp:wrapTight wrapText="bothSides">
            <wp:wrapPolygon edited="0">
              <wp:start x="0" y="0"/>
              <wp:lineTo x="0" y="20903"/>
              <wp:lineTo x="21241" y="20903"/>
              <wp:lineTo x="21241" y="0"/>
              <wp:lineTo x="0" y="0"/>
            </wp:wrapPolygon>
          </wp:wrapTight>
          <wp:docPr id="1" name="Picture 1" descr="Unitas_OnSide_RGB_150dpi (002)"/>
          <wp:cNvGraphicFramePr/>
          <a:graphic xmlns:a="http://schemas.openxmlformats.org/drawingml/2006/main">
            <a:graphicData uri="http://schemas.openxmlformats.org/drawingml/2006/picture">
              <pic:pic xmlns:pic="http://schemas.openxmlformats.org/drawingml/2006/picture">
                <pic:nvPicPr>
                  <pic:cNvPr id="1" name="Picture 1" descr="Unitas_OnSide_RGB_150dpi (00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72" cy="5427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3786"/>
    <w:multiLevelType w:val="hybridMultilevel"/>
    <w:tmpl w:val="0DC4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5F047CB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5"/>
        </w:tabs>
        <w:ind w:left="785"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8"/>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21"/>
  </w:num>
  <w:num w:numId="9">
    <w:abstractNumId w:val="16"/>
  </w:num>
  <w:num w:numId="10">
    <w:abstractNumId w:val="12"/>
  </w:num>
  <w:num w:numId="11">
    <w:abstractNumId w:val="24"/>
  </w:num>
  <w:num w:numId="12">
    <w:abstractNumId w:val="13"/>
  </w:num>
  <w:num w:numId="13">
    <w:abstractNumId w:val="0"/>
  </w:num>
  <w:num w:numId="14">
    <w:abstractNumId w:val="18"/>
  </w:num>
  <w:num w:numId="15">
    <w:abstractNumId w:val="7"/>
  </w:num>
  <w:num w:numId="16">
    <w:abstractNumId w:val="4"/>
  </w:num>
  <w:num w:numId="17">
    <w:abstractNumId w:val="14"/>
  </w:num>
  <w:num w:numId="18">
    <w:abstractNumId w:val="15"/>
  </w:num>
  <w:num w:numId="19">
    <w:abstractNumId w:val="11"/>
    <w:lvlOverride w:ilvl="0">
      <w:lvl w:ilvl="0">
        <w:start w:val="1"/>
        <w:numFmt w:val="decimal"/>
        <w:lvlText w:val="%1."/>
        <w:legacy w:legacy="1" w:legacySpace="0" w:legacyIndent="567"/>
        <w:lvlJc w:val="left"/>
        <w:pPr>
          <w:ind w:left="1107" w:hanging="567"/>
        </w:pPr>
      </w:lvl>
    </w:lvlOverride>
  </w:num>
  <w:num w:numId="20">
    <w:abstractNumId w:val="2"/>
  </w:num>
  <w:num w:numId="21">
    <w:abstractNumId w:val="22"/>
  </w:num>
  <w:num w:numId="22">
    <w:abstractNumId w:val="9"/>
  </w:num>
  <w:num w:numId="23">
    <w:abstractNumId w:val="5"/>
  </w:num>
  <w:num w:numId="24">
    <w:abstractNumId w:val="10"/>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35"/>
    <w:rsid w:val="00001F01"/>
    <w:rsid w:val="00010ED1"/>
    <w:rsid w:val="00011752"/>
    <w:rsid w:val="00015D01"/>
    <w:rsid w:val="000178CE"/>
    <w:rsid w:val="00035748"/>
    <w:rsid w:val="0003600B"/>
    <w:rsid w:val="00043F90"/>
    <w:rsid w:val="0004708E"/>
    <w:rsid w:val="000574BE"/>
    <w:rsid w:val="00063A3D"/>
    <w:rsid w:val="000704D9"/>
    <w:rsid w:val="000764A1"/>
    <w:rsid w:val="00083B77"/>
    <w:rsid w:val="000844F9"/>
    <w:rsid w:val="00087982"/>
    <w:rsid w:val="00087F06"/>
    <w:rsid w:val="000A34E8"/>
    <w:rsid w:val="000B1984"/>
    <w:rsid w:val="000B68BD"/>
    <w:rsid w:val="000D600A"/>
    <w:rsid w:val="000E2976"/>
    <w:rsid w:val="0011206B"/>
    <w:rsid w:val="001172DF"/>
    <w:rsid w:val="001629C7"/>
    <w:rsid w:val="001722F0"/>
    <w:rsid w:val="0017644F"/>
    <w:rsid w:val="00190A22"/>
    <w:rsid w:val="00195430"/>
    <w:rsid w:val="001A65BC"/>
    <w:rsid w:val="001B0E88"/>
    <w:rsid w:val="001B1294"/>
    <w:rsid w:val="001B1F40"/>
    <w:rsid w:val="001C3C66"/>
    <w:rsid w:val="001D19D3"/>
    <w:rsid w:val="001D73F9"/>
    <w:rsid w:val="001E3CD8"/>
    <w:rsid w:val="00235FCD"/>
    <w:rsid w:val="00244CD2"/>
    <w:rsid w:val="00245D3A"/>
    <w:rsid w:val="00297747"/>
    <w:rsid w:val="002B62D1"/>
    <w:rsid w:val="002C1AF5"/>
    <w:rsid w:val="002C28FE"/>
    <w:rsid w:val="002D2C2F"/>
    <w:rsid w:val="002E0C9F"/>
    <w:rsid w:val="002E79C7"/>
    <w:rsid w:val="002F0C5B"/>
    <w:rsid w:val="002F2D91"/>
    <w:rsid w:val="00304AA7"/>
    <w:rsid w:val="00307793"/>
    <w:rsid w:val="00310D29"/>
    <w:rsid w:val="003336E9"/>
    <w:rsid w:val="00337545"/>
    <w:rsid w:val="003514CA"/>
    <w:rsid w:val="00375579"/>
    <w:rsid w:val="003902C9"/>
    <w:rsid w:val="00390FAC"/>
    <w:rsid w:val="003A6924"/>
    <w:rsid w:val="003B1FA7"/>
    <w:rsid w:val="003B497B"/>
    <w:rsid w:val="003C6137"/>
    <w:rsid w:val="003E4BCD"/>
    <w:rsid w:val="00400658"/>
    <w:rsid w:val="00401A6B"/>
    <w:rsid w:val="0043524B"/>
    <w:rsid w:val="004459FA"/>
    <w:rsid w:val="00445C72"/>
    <w:rsid w:val="004762F0"/>
    <w:rsid w:val="004808B3"/>
    <w:rsid w:val="00483073"/>
    <w:rsid w:val="004836C1"/>
    <w:rsid w:val="004B4448"/>
    <w:rsid w:val="004D16D9"/>
    <w:rsid w:val="004F2723"/>
    <w:rsid w:val="00502030"/>
    <w:rsid w:val="00514CFB"/>
    <w:rsid w:val="005163C4"/>
    <w:rsid w:val="005166AA"/>
    <w:rsid w:val="00520B13"/>
    <w:rsid w:val="005366FD"/>
    <w:rsid w:val="00541CAE"/>
    <w:rsid w:val="00545A3F"/>
    <w:rsid w:val="00555351"/>
    <w:rsid w:val="0056254D"/>
    <w:rsid w:val="00563C63"/>
    <w:rsid w:val="005901D6"/>
    <w:rsid w:val="00590F6D"/>
    <w:rsid w:val="0059160B"/>
    <w:rsid w:val="005B0DE6"/>
    <w:rsid w:val="005B1732"/>
    <w:rsid w:val="005B4270"/>
    <w:rsid w:val="005C390D"/>
    <w:rsid w:val="005D1920"/>
    <w:rsid w:val="005D2A6B"/>
    <w:rsid w:val="005D409E"/>
    <w:rsid w:val="005E2631"/>
    <w:rsid w:val="00603013"/>
    <w:rsid w:val="00617475"/>
    <w:rsid w:val="00633A21"/>
    <w:rsid w:val="00634BED"/>
    <w:rsid w:val="00643C57"/>
    <w:rsid w:val="00645F0D"/>
    <w:rsid w:val="0067029C"/>
    <w:rsid w:val="00680135"/>
    <w:rsid w:val="00681166"/>
    <w:rsid w:val="006820DF"/>
    <w:rsid w:val="00682885"/>
    <w:rsid w:val="006A6BC9"/>
    <w:rsid w:val="006A6D79"/>
    <w:rsid w:val="006B345D"/>
    <w:rsid w:val="006B46D4"/>
    <w:rsid w:val="006E25E6"/>
    <w:rsid w:val="006E7F91"/>
    <w:rsid w:val="0071588C"/>
    <w:rsid w:val="007654A5"/>
    <w:rsid w:val="00780A5F"/>
    <w:rsid w:val="007846EB"/>
    <w:rsid w:val="00795AAE"/>
    <w:rsid w:val="007A0338"/>
    <w:rsid w:val="007D0F21"/>
    <w:rsid w:val="007D4A6B"/>
    <w:rsid w:val="007D4D58"/>
    <w:rsid w:val="007F4274"/>
    <w:rsid w:val="007F6842"/>
    <w:rsid w:val="0081357E"/>
    <w:rsid w:val="0081424C"/>
    <w:rsid w:val="008179D4"/>
    <w:rsid w:val="00823BA3"/>
    <w:rsid w:val="0082448A"/>
    <w:rsid w:val="008315DE"/>
    <w:rsid w:val="00836530"/>
    <w:rsid w:val="00837FEE"/>
    <w:rsid w:val="008554A6"/>
    <w:rsid w:val="0086081A"/>
    <w:rsid w:val="00863E0B"/>
    <w:rsid w:val="00876827"/>
    <w:rsid w:val="00884793"/>
    <w:rsid w:val="008916A6"/>
    <w:rsid w:val="008C4EF2"/>
    <w:rsid w:val="008E119F"/>
    <w:rsid w:val="0091659A"/>
    <w:rsid w:val="009360E4"/>
    <w:rsid w:val="00963DFE"/>
    <w:rsid w:val="00965769"/>
    <w:rsid w:val="00991899"/>
    <w:rsid w:val="0099689F"/>
    <w:rsid w:val="009B2F7F"/>
    <w:rsid w:val="009C4D09"/>
    <w:rsid w:val="009E0396"/>
    <w:rsid w:val="009E5FA6"/>
    <w:rsid w:val="00A07063"/>
    <w:rsid w:val="00A31E81"/>
    <w:rsid w:val="00A36C0C"/>
    <w:rsid w:val="00A37DDC"/>
    <w:rsid w:val="00A4179C"/>
    <w:rsid w:val="00A7307D"/>
    <w:rsid w:val="00A7501A"/>
    <w:rsid w:val="00AB78C1"/>
    <w:rsid w:val="00AC5467"/>
    <w:rsid w:val="00AC6F2C"/>
    <w:rsid w:val="00AD1034"/>
    <w:rsid w:val="00AD6B5F"/>
    <w:rsid w:val="00AE0E9D"/>
    <w:rsid w:val="00AF2CCB"/>
    <w:rsid w:val="00AF5569"/>
    <w:rsid w:val="00B05FF2"/>
    <w:rsid w:val="00B17211"/>
    <w:rsid w:val="00B17B07"/>
    <w:rsid w:val="00B31A49"/>
    <w:rsid w:val="00B34846"/>
    <w:rsid w:val="00B50B28"/>
    <w:rsid w:val="00B51D9E"/>
    <w:rsid w:val="00B572FA"/>
    <w:rsid w:val="00B6453D"/>
    <w:rsid w:val="00B71952"/>
    <w:rsid w:val="00B96ACD"/>
    <w:rsid w:val="00BA5D73"/>
    <w:rsid w:val="00BB4089"/>
    <w:rsid w:val="00BD64E8"/>
    <w:rsid w:val="00BF567E"/>
    <w:rsid w:val="00C41ABE"/>
    <w:rsid w:val="00C466E4"/>
    <w:rsid w:val="00C57DD4"/>
    <w:rsid w:val="00C60ECC"/>
    <w:rsid w:val="00C627BE"/>
    <w:rsid w:val="00C62A2C"/>
    <w:rsid w:val="00C6469D"/>
    <w:rsid w:val="00C716A6"/>
    <w:rsid w:val="00C71820"/>
    <w:rsid w:val="00C7232A"/>
    <w:rsid w:val="00C735B3"/>
    <w:rsid w:val="00C737BB"/>
    <w:rsid w:val="00C8541F"/>
    <w:rsid w:val="00C90219"/>
    <w:rsid w:val="00C972B6"/>
    <w:rsid w:val="00CA1E1F"/>
    <w:rsid w:val="00CA2BEA"/>
    <w:rsid w:val="00CB4592"/>
    <w:rsid w:val="00CB495F"/>
    <w:rsid w:val="00CC7705"/>
    <w:rsid w:val="00CD4BEC"/>
    <w:rsid w:val="00D112F7"/>
    <w:rsid w:val="00D15F50"/>
    <w:rsid w:val="00D269E7"/>
    <w:rsid w:val="00D401F8"/>
    <w:rsid w:val="00D511FC"/>
    <w:rsid w:val="00D52103"/>
    <w:rsid w:val="00D52B93"/>
    <w:rsid w:val="00D75C7A"/>
    <w:rsid w:val="00DB52FA"/>
    <w:rsid w:val="00DB5CF4"/>
    <w:rsid w:val="00DD007F"/>
    <w:rsid w:val="00DD04BD"/>
    <w:rsid w:val="00DE6713"/>
    <w:rsid w:val="00DF2428"/>
    <w:rsid w:val="00DF5A31"/>
    <w:rsid w:val="00E10CDE"/>
    <w:rsid w:val="00E2071E"/>
    <w:rsid w:val="00E25416"/>
    <w:rsid w:val="00E2682A"/>
    <w:rsid w:val="00E3079B"/>
    <w:rsid w:val="00E45C24"/>
    <w:rsid w:val="00E7231C"/>
    <w:rsid w:val="00E763D3"/>
    <w:rsid w:val="00E81D4D"/>
    <w:rsid w:val="00E901E2"/>
    <w:rsid w:val="00EB2754"/>
    <w:rsid w:val="00EE093D"/>
    <w:rsid w:val="00EE232E"/>
    <w:rsid w:val="00EF1469"/>
    <w:rsid w:val="00EF20B5"/>
    <w:rsid w:val="00F029BE"/>
    <w:rsid w:val="00F10EC6"/>
    <w:rsid w:val="00F2157B"/>
    <w:rsid w:val="00F32A1C"/>
    <w:rsid w:val="00F46C89"/>
    <w:rsid w:val="00F56F89"/>
    <w:rsid w:val="00F716FA"/>
    <w:rsid w:val="00F736D8"/>
    <w:rsid w:val="00F8244C"/>
    <w:rsid w:val="00F96802"/>
    <w:rsid w:val="00FA0281"/>
    <w:rsid w:val="00FD5DF3"/>
    <w:rsid w:val="00FD7039"/>
    <w:rsid w:val="00FE1ADA"/>
    <w:rsid w:val="00FE6E0D"/>
    <w:rsid w:val="00FF3796"/>
    <w:rsid w:val="1081688A"/>
    <w:rsid w:val="14BE6133"/>
    <w:rsid w:val="2508CB7E"/>
    <w:rsid w:val="4C80489D"/>
    <w:rsid w:val="4F5E976F"/>
    <w:rsid w:val="6AC84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FF151"/>
  <w15:docId w15:val="{BECD4B18-6EFA-475A-8957-E1C49AFC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5CF4"/>
    <w:pPr>
      <w:autoSpaceDE w:val="0"/>
      <w:autoSpaceDN w:val="0"/>
      <w:adjustRightInd w:val="0"/>
    </w:pPr>
    <w:rPr>
      <w:rFonts w:ascii="Tahoma" w:eastAsia="Times New Roman" w:hAnsi="Tahoma" w:cs="Tahoma"/>
      <w:color w:val="000000"/>
      <w:sz w:val="24"/>
      <w:szCs w:val="24"/>
    </w:rPr>
  </w:style>
  <w:style w:type="paragraph" w:styleId="NoSpacing">
    <w:name w:val="No Spacing"/>
    <w:uiPriority w:val="1"/>
    <w:qFormat/>
    <w:rsid w:val="00483073"/>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A4179C"/>
    <w:rPr>
      <w:color w:val="808080"/>
      <w:shd w:val="clear" w:color="auto" w:fill="E6E6E6"/>
    </w:rPr>
  </w:style>
  <w:style w:type="character" w:styleId="CommentReference">
    <w:name w:val="annotation reference"/>
    <w:basedOn w:val="DefaultParagraphFont"/>
    <w:uiPriority w:val="99"/>
    <w:semiHidden/>
    <w:unhideWhenUsed/>
    <w:rsid w:val="00780A5F"/>
    <w:rPr>
      <w:sz w:val="16"/>
      <w:szCs w:val="16"/>
    </w:rPr>
  </w:style>
  <w:style w:type="paragraph" w:styleId="CommentText">
    <w:name w:val="annotation text"/>
    <w:basedOn w:val="Normal"/>
    <w:link w:val="CommentTextChar"/>
    <w:uiPriority w:val="99"/>
    <w:semiHidden/>
    <w:unhideWhenUsed/>
    <w:rsid w:val="00780A5F"/>
    <w:pPr>
      <w:spacing w:line="240" w:lineRule="auto"/>
    </w:pPr>
    <w:rPr>
      <w:sz w:val="20"/>
      <w:szCs w:val="20"/>
    </w:rPr>
  </w:style>
  <w:style w:type="character" w:customStyle="1" w:styleId="CommentTextChar">
    <w:name w:val="Comment Text Char"/>
    <w:basedOn w:val="DefaultParagraphFont"/>
    <w:link w:val="CommentText"/>
    <w:uiPriority w:val="99"/>
    <w:semiHidden/>
    <w:rsid w:val="00780A5F"/>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780A5F"/>
    <w:rPr>
      <w:b/>
      <w:bCs/>
    </w:rPr>
  </w:style>
  <w:style w:type="character" w:customStyle="1" w:styleId="CommentSubjectChar">
    <w:name w:val="Comment Subject Char"/>
    <w:basedOn w:val="CommentTextChar"/>
    <w:link w:val="CommentSubject"/>
    <w:uiPriority w:val="99"/>
    <w:semiHidden/>
    <w:rsid w:val="00780A5F"/>
    <w:rPr>
      <w:rFonts w:ascii="Calibri" w:hAnsi="Calibri" w:cs="Calibri"/>
      <w:b/>
      <w:bCs/>
      <w:sz w:val="20"/>
      <w:szCs w:val="20"/>
      <w:lang w:eastAsia="en-US"/>
    </w:rPr>
  </w:style>
  <w:style w:type="character" w:styleId="UnresolvedMention">
    <w:name w:val="Unresolved Mention"/>
    <w:basedOn w:val="DefaultParagraphFont"/>
    <w:uiPriority w:val="99"/>
    <w:semiHidden/>
    <w:unhideWhenUsed/>
    <w:rsid w:val="00AB78C1"/>
    <w:rPr>
      <w:color w:val="605E5C"/>
      <w:shd w:val="clear" w:color="auto" w:fill="E1DFDD"/>
    </w:rPr>
  </w:style>
  <w:style w:type="character" w:customStyle="1" w:styleId="normaltextrun">
    <w:name w:val="normaltextrun"/>
    <w:basedOn w:val="DefaultParagraphFont"/>
    <w:rsid w:val="005E2631"/>
  </w:style>
  <w:style w:type="paragraph" w:customStyle="1" w:styleId="paragraph">
    <w:name w:val="paragraph"/>
    <w:basedOn w:val="Normal"/>
    <w:rsid w:val="00AF5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F5569"/>
  </w:style>
  <w:style w:type="character" w:customStyle="1" w:styleId="spellingerror">
    <w:name w:val="spellingerror"/>
    <w:basedOn w:val="DefaultParagraphFont"/>
    <w:rsid w:val="00C62A2C"/>
  </w:style>
  <w:style w:type="character" w:customStyle="1" w:styleId="advancedproofingissue">
    <w:name w:val="advancedproofingissue"/>
    <w:basedOn w:val="DefaultParagraphFont"/>
    <w:rsid w:val="00C6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099">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193613690">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985429380">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asyouthzone.org/get-involved/vacanc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ZCMoDYEfT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b18h1TPR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cid:27317302-3fcf-4a81-b80b-e630b7aa9736"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27317302-3fcf-4a81-b80b-e630b7aa9736"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84a6e8-7ace-4fb1-9bb7-afefc7480cf8">
      <UserInfo>
        <DisplayName>Sharon Cooper</DisplayName>
        <AccountId>13</AccountId>
        <AccountType/>
      </UserInfo>
      <UserInfo>
        <DisplayName>Tony Lewis</DisplayName>
        <AccountId>11</AccountId>
        <AccountType/>
      </UserInfo>
      <UserInfo>
        <DisplayName>Jennifer Parris-Buckley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9cdec6f6747c252042d60608b0f4582">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d0d20e7592cf29c4faf19fe7d787b32e"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 ds:uri="3e84a6e8-7ace-4fb1-9bb7-afefc7480cf8"/>
  </ds:schemaRefs>
</ds:datastoreItem>
</file>

<file path=customXml/itemProps2.xml><?xml version="1.0" encoding="utf-8"?>
<ds:datastoreItem xmlns:ds="http://schemas.openxmlformats.org/officeDocument/2006/customXml" ds:itemID="{C6A1D382-B9F1-46C1-B7A7-F441736F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4.xml><?xml version="1.0" encoding="utf-8"?>
<ds:datastoreItem xmlns:ds="http://schemas.openxmlformats.org/officeDocument/2006/customXml" ds:itemID="{32E9117F-614A-4B65-96B7-28870C56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59</cp:revision>
  <cp:lastPrinted>2016-09-16T08:33:00Z</cp:lastPrinted>
  <dcterms:created xsi:type="dcterms:W3CDTF">2018-12-27T14:17:00Z</dcterms:created>
  <dcterms:modified xsi:type="dcterms:W3CDTF">2019-10-17T08:33:00Z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6656">
    <vt:lpwstr>13</vt:lpwstr>
  </property>
</Properties>
</file>