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716D36" w:rsidR="00992A6A" w:rsidP="00992A6A" w:rsidRDefault="00992A6A" w14:paraId="5EC032ED" w14:textId="77777777">
      <w:pPr>
        <w:pStyle w:val="Heading2"/>
        <w:rPr>
          <w:rFonts w:ascii="Arial" w:hAnsi="Arial" w:cs="Arial"/>
          <w:bCs w:val="0"/>
        </w:rPr>
      </w:pPr>
    </w:p>
    <w:p w:rsidRPr="00716D36" w:rsidR="00992A6A" w:rsidP="00992A6A" w:rsidRDefault="00992A6A" w14:paraId="0E6EA23D" w14:textId="77777777">
      <w:pPr>
        <w:pStyle w:val="Heading2"/>
        <w:rPr>
          <w:rFonts w:ascii="Arial" w:hAnsi="Arial" w:cs="Arial"/>
          <w:bCs w:val="0"/>
        </w:rPr>
      </w:pPr>
      <w:r w:rsidRPr="00716D36">
        <w:rPr>
          <w:rFonts w:ascii="Arial" w:hAnsi="Arial" w:cs="Arial"/>
          <w:bCs w:val="0"/>
        </w:rPr>
        <w:t>Role Profile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719"/>
        <w:gridCol w:w="1392"/>
        <w:gridCol w:w="2920"/>
      </w:tblGrid>
      <w:tr w:rsidRPr="00716D36" w:rsidR="00992A6A" w:rsidTr="13311CC8" w14:paraId="7ED9CA59" w14:textId="77777777">
        <w:tc>
          <w:tcPr>
            <w:tcW w:w="1985" w:type="dxa"/>
            <w:tcMar/>
            <w:vAlign w:val="center"/>
          </w:tcPr>
          <w:p w:rsidRPr="00716D36" w:rsidR="00992A6A" w:rsidP="00106D16" w:rsidRDefault="00992A6A" w14:paraId="4552C677" w14:textId="77777777">
            <w:pPr>
              <w:rPr>
                <w:rFonts w:ascii="Arial" w:hAnsi="Arial" w:cs="Arial"/>
                <w:b/>
              </w:rPr>
            </w:pPr>
            <w:r w:rsidRPr="00716D36">
              <w:rPr>
                <w:rFonts w:ascii="Arial" w:hAnsi="Arial" w:cs="Arial"/>
                <w:b/>
              </w:rPr>
              <w:t>Job title</w:t>
            </w:r>
          </w:p>
        </w:tc>
        <w:tc>
          <w:tcPr>
            <w:tcW w:w="2719" w:type="dxa"/>
            <w:tcMar/>
            <w:vAlign w:val="center"/>
          </w:tcPr>
          <w:p w:rsidRPr="00716D36" w:rsidR="00992A6A" w:rsidP="00106D16" w:rsidRDefault="00992A6A" w14:paraId="1394A7F0" w14:textId="77777777">
            <w:pPr>
              <w:rPr>
                <w:rFonts w:ascii="Arial" w:hAnsi="Arial" w:cs="Arial"/>
                <w:b/>
              </w:rPr>
            </w:pPr>
            <w:r w:rsidRPr="00716D36">
              <w:rPr>
                <w:rFonts w:ascii="Arial" w:hAnsi="Arial" w:cs="Arial"/>
                <w:b/>
              </w:rPr>
              <w:t xml:space="preserve">Employability </w:t>
            </w:r>
            <w:r>
              <w:rPr>
                <w:rFonts w:ascii="Arial" w:hAnsi="Arial" w:cs="Arial"/>
                <w:b/>
              </w:rPr>
              <w:t xml:space="preserve">Coordinator </w:t>
            </w:r>
          </w:p>
        </w:tc>
        <w:tc>
          <w:tcPr>
            <w:tcW w:w="1392" w:type="dxa"/>
            <w:tcMar/>
            <w:vAlign w:val="center"/>
          </w:tcPr>
          <w:p w:rsidRPr="00716D36" w:rsidR="00992A6A" w:rsidP="00106D16" w:rsidRDefault="00992A6A" w14:paraId="48FB5A75" w14:textId="77777777">
            <w:pPr>
              <w:rPr>
                <w:rFonts w:ascii="Arial" w:hAnsi="Arial" w:cs="Arial"/>
                <w:b/>
              </w:rPr>
            </w:pPr>
            <w:r w:rsidRPr="00716D36">
              <w:rPr>
                <w:rFonts w:ascii="Arial" w:hAnsi="Arial" w:cs="Arial"/>
                <w:b/>
              </w:rPr>
              <w:t>Salary:</w:t>
            </w:r>
          </w:p>
        </w:tc>
        <w:tc>
          <w:tcPr>
            <w:tcW w:w="2920" w:type="dxa"/>
            <w:tcMar/>
            <w:vAlign w:val="center"/>
          </w:tcPr>
          <w:p w:rsidRPr="00716D36" w:rsidR="00992A6A" w:rsidP="00106D16" w:rsidRDefault="00992A6A" w14:paraId="6DCA2426" w14:textId="77777777">
            <w:pPr>
              <w:rPr>
                <w:rFonts w:ascii="Arial" w:hAnsi="Arial" w:cs="Arial"/>
              </w:rPr>
            </w:pPr>
            <w:r w:rsidRPr="00550EF8">
              <w:rPr>
                <w:rFonts w:ascii="Arial" w:hAnsi="Arial" w:cs="Arial"/>
                <w:b/>
                <w:bCs/>
              </w:rPr>
              <w:t>Up to £25,000 pro rata part time 20 hours per week</w:t>
            </w:r>
            <w:r>
              <w:rPr>
                <w:rFonts w:ascii="Arial" w:hAnsi="Arial" w:cs="Arial"/>
              </w:rPr>
              <w:t xml:space="preserve">. </w:t>
            </w:r>
            <w:r w:rsidRPr="00716D36">
              <w:rPr>
                <w:rFonts w:ascii="Arial" w:hAnsi="Arial" w:cs="Arial"/>
              </w:rPr>
              <w:tab/>
            </w:r>
          </w:p>
        </w:tc>
      </w:tr>
      <w:tr w:rsidRPr="00716D36" w:rsidR="00992A6A" w:rsidTr="13311CC8" w14:paraId="42D60D14" w14:textId="77777777">
        <w:tc>
          <w:tcPr>
            <w:tcW w:w="1985" w:type="dxa"/>
            <w:tcMar/>
            <w:vAlign w:val="center"/>
          </w:tcPr>
          <w:p w:rsidRPr="00716D36" w:rsidR="00992A6A" w:rsidP="00106D16" w:rsidRDefault="00992A6A" w14:paraId="0434C4FA" w14:textId="77777777">
            <w:pPr>
              <w:rPr>
                <w:rFonts w:ascii="Arial" w:hAnsi="Arial" w:cs="Arial"/>
                <w:b/>
              </w:rPr>
            </w:pPr>
            <w:r w:rsidRPr="00716D36">
              <w:rPr>
                <w:rFonts w:ascii="Arial" w:hAnsi="Arial" w:cs="Arial"/>
                <w:b/>
              </w:rPr>
              <w:t>Reporting to:</w:t>
            </w:r>
          </w:p>
        </w:tc>
        <w:tc>
          <w:tcPr>
            <w:tcW w:w="2719" w:type="dxa"/>
            <w:tcMar/>
            <w:vAlign w:val="center"/>
          </w:tcPr>
          <w:p w:rsidRPr="00716D36" w:rsidR="00992A6A" w:rsidP="00106D16" w:rsidRDefault="00992A6A" w14:paraId="77755C0C" w14:textId="77777777">
            <w:pPr>
              <w:rPr>
                <w:rFonts w:ascii="Arial" w:hAnsi="Arial" w:cs="Arial"/>
              </w:rPr>
            </w:pPr>
            <w:r>
              <w:rPr>
                <w:rFonts w:ascii="Arial" w:hAnsi="Arial" w:cs="Arial"/>
              </w:rPr>
              <w:t xml:space="preserve">Deputy Head of Youth Work </w:t>
            </w:r>
          </w:p>
        </w:tc>
        <w:tc>
          <w:tcPr>
            <w:tcW w:w="1392" w:type="dxa"/>
            <w:tcMar/>
            <w:vAlign w:val="center"/>
          </w:tcPr>
          <w:p w:rsidRPr="00716D36" w:rsidR="00992A6A" w:rsidP="00106D16" w:rsidRDefault="00992A6A" w14:paraId="6C591F29" w14:textId="77777777">
            <w:pPr>
              <w:rPr>
                <w:rFonts w:ascii="Arial" w:hAnsi="Arial" w:cs="Arial"/>
                <w:b/>
              </w:rPr>
            </w:pPr>
            <w:r w:rsidRPr="00716D36">
              <w:rPr>
                <w:rFonts w:ascii="Arial" w:hAnsi="Arial" w:cs="Arial"/>
                <w:b/>
              </w:rPr>
              <w:t>Holidays:</w:t>
            </w:r>
          </w:p>
        </w:tc>
        <w:tc>
          <w:tcPr>
            <w:tcW w:w="2920" w:type="dxa"/>
            <w:tcMar/>
            <w:vAlign w:val="center"/>
          </w:tcPr>
          <w:p w:rsidRPr="00716D36" w:rsidR="00992A6A" w:rsidP="00106D16" w:rsidRDefault="00992A6A" w14:paraId="320D49D4" w14:textId="77777777">
            <w:pPr>
              <w:rPr>
                <w:rFonts w:ascii="Arial" w:hAnsi="Arial" w:cs="Arial"/>
              </w:rPr>
            </w:pPr>
            <w:r w:rsidRPr="00716D36">
              <w:rPr>
                <w:rFonts w:ascii="Arial" w:hAnsi="Arial" w:cs="Arial"/>
              </w:rPr>
              <w:t>33 days including bank holidays</w:t>
            </w:r>
          </w:p>
        </w:tc>
      </w:tr>
      <w:tr w:rsidRPr="00716D36" w:rsidR="00992A6A" w:rsidTr="13311CC8" w14:paraId="005A8732" w14:textId="77777777">
        <w:trPr>
          <w:trHeight w:val="489"/>
        </w:trPr>
        <w:tc>
          <w:tcPr>
            <w:tcW w:w="1985" w:type="dxa"/>
            <w:tcMar/>
            <w:vAlign w:val="center"/>
          </w:tcPr>
          <w:p w:rsidRPr="00716D36" w:rsidR="00992A6A" w:rsidP="00106D16" w:rsidRDefault="00992A6A" w14:paraId="28C0818C" w14:textId="77777777">
            <w:pPr>
              <w:rPr>
                <w:rFonts w:ascii="Arial" w:hAnsi="Arial" w:cs="Arial"/>
                <w:b/>
              </w:rPr>
            </w:pPr>
            <w:r w:rsidRPr="00716D36">
              <w:rPr>
                <w:rFonts w:ascii="Arial" w:hAnsi="Arial" w:cs="Arial"/>
                <w:b/>
              </w:rPr>
              <w:t>Location:</w:t>
            </w:r>
          </w:p>
        </w:tc>
        <w:tc>
          <w:tcPr>
            <w:tcW w:w="2719" w:type="dxa"/>
            <w:tcMar/>
            <w:vAlign w:val="center"/>
          </w:tcPr>
          <w:p w:rsidRPr="00716D36" w:rsidR="00992A6A" w:rsidP="00106D16" w:rsidRDefault="00992A6A" w14:paraId="7C36A40F" w14:textId="77777777">
            <w:pPr>
              <w:rPr>
                <w:rFonts w:ascii="Arial" w:hAnsi="Arial" w:cs="Arial"/>
              </w:rPr>
            </w:pPr>
            <w:r>
              <w:rPr>
                <w:rFonts w:ascii="Arial" w:hAnsi="Arial" w:cs="Arial"/>
              </w:rPr>
              <w:t xml:space="preserve">Unitas </w:t>
            </w:r>
            <w:r w:rsidRPr="00716D36">
              <w:rPr>
                <w:rFonts w:ascii="Arial" w:hAnsi="Arial" w:cs="Arial"/>
              </w:rPr>
              <w:t>Youth Zone</w:t>
            </w:r>
            <w:r>
              <w:rPr>
                <w:rFonts w:ascii="Arial" w:hAnsi="Arial" w:cs="Arial"/>
              </w:rPr>
              <w:t xml:space="preserve">, Burnt Oak, Barnet. </w:t>
            </w:r>
          </w:p>
        </w:tc>
        <w:tc>
          <w:tcPr>
            <w:tcW w:w="1392" w:type="dxa"/>
            <w:tcMar/>
            <w:vAlign w:val="center"/>
          </w:tcPr>
          <w:p w:rsidRPr="00716D36" w:rsidR="00992A6A" w:rsidP="00106D16" w:rsidRDefault="00992A6A" w14:paraId="5740C93C" w14:textId="77777777">
            <w:pPr>
              <w:rPr>
                <w:rFonts w:ascii="Arial" w:hAnsi="Arial" w:cs="Arial"/>
                <w:b/>
              </w:rPr>
            </w:pPr>
            <w:r w:rsidRPr="00716D36">
              <w:rPr>
                <w:rFonts w:ascii="Arial" w:hAnsi="Arial" w:cs="Arial"/>
                <w:b/>
              </w:rPr>
              <w:t>Hours:</w:t>
            </w:r>
          </w:p>
        </w:tc>
        <w:tc>
          <w:tcPr>
            <w:tcW w:w="2920" w:type="dxa"/>
            <w:tcMar/>
            <w:vAlign w:val="center"/>
          </w:tcPr>
          <w:p w:rsidRPr="00716D36" w:rsidR="00992A6A" w:rsidP="00106D16" w:rsidRDefault="00992A6A" w14:paraId="6B74F150" w14:textId="72C35193">
            <w:pPr>
              <w:rPr>
                <w:rFonts w:ascii="Arial" w:hAnsi="Arial" w:cs="Arial"/>
              </w:rPr>
            </w:pPr>
            <w:r w:rsidRPr="13311CC8" w:rsidR="13311CC8">
              <w:rPr>
                <w:rFonts w:ascii="Arial" w:hAnsi="Arial" w:cs="Arial"/>
              </w:rPr>
              <w:t>20 hours per week (including evenings &amp; weekends)</w:t>
            </w:r>
          </w:p>
        </w:tc>
      </w:tr>
      <w:tr w:rsidRPr="00716D36" w:rsidR="00992A6A" w:rsidTr="13311CC8" w14:paraId="0F5718C9" w14:textId="77777777">
        <w:tc>
          <w:tcPr>
            <w:tcW w:w="1985" w:type="dxa"/>
            <w:tcMar/>
            <w:vAlign w:val="center"/>
          </w:tcPr>
          <w:p w:rsidRPr="00716D36" w:rsidR="00992A6A" w:rsidP="00106D16" w:rsidRDefault="00992A6A" w14:paraId="2C0149D4" w14:textId="77777777">
            <w:pPr>
              <w:rPr>
                <w:rFonts w:ascii="Arial" w:hAnsi="Arial" w:cs="Arial"/>
                <w:b/>
              </w:rPr>
            </w:pPr>
            <w:r w:rsidRPr="00716D36">
              <w:rPr>
                <w:rFonts w:ascii="Arial" w:hAnsi="Arial" w:cs="Arial"/>
                <w:b/>
              </w:rPr>
              <w:t>Key Relationships:</w:t>
            </w:r>
          </w:p>
        </w:tc>
        <w:tc>
          <w:tcPr>
            <w:tcW w:w="7031" w:type="dxa"/>
            <w:gridSpan w:val="3"/>
            <w:tcMar/>
          </w:tcPr>
          <w:p w:rsidRPr="00716D36" w:rsidR="00992A6A" w:rsidP="00106D16" w:rsidRDefault="00992A6A" w14:paraId="487A1A7D" w14:textId="77777777">
            <w:pPr>
              <w:spacing w:after="0" w:line="240" w:lineRule="auto"/>
              <w:rPr>
                <w:rFonts w:ascii="Arial" w:hAnsi="Arial" w:cs="Arial"/>
              </w:rPr>
            </w:pPr>
            <w:r w:rsidRPr="00716D36">
              <w:rPr>
                <w:rFonts w:ascii="Arial" w:hAnsi="Arial" w:cs="Arial"/>
              </w:rPr>
              <w:t xml:space="preserve">Youth Zone staff, young people, volunteers, parents, key partners in </w:t>
            </w:r>
            <w:r>
              <w:rPr>
                <w:rFonts w:ascii="Arial" w:hAnsi="Arial" w:cs="Arial"/>
              </w:rPr>
              <w:t>Barnet,</w:t>
            </w:r>
            <w:r w:rsidRPr="00716D36">
              <w:rPr>
                <w:rFonts w:ascii="Arial" w:hAnsi="Arial" w:cs="Arial"/>
              </w:rPr>
              <w:t xml:space="preserve"> patrons and funders, for local employers and training providers</w:t>
            </w:r>
          </w:p>
        </w:tc>
      </w:tr>
    </w:tbl>
    <w:p w:rsidR="00992A6A" w:rsidP="00992A6A" w:rsidRDefault="00992A6A" w14:paraId="1B5E95AA" w14:textId="77777777">
      <w:pPr>
        <w:spacing w:after="0" w:line="240" w:lineRule="auto"/>
        <w:rPr>
          <w:rFonts w:ascii="Arial" w:hAnsi="Arial" w:cs="Arial"/>
          <w:b/>
        </w:rPr>
      </w:pPr>
    </w:p>
    <w:p w:rsidR="00992A6A" w:rsidP="00992A6A" w:rsidRDefault="00992A6A" w14:paraId="16A0488B" w14:textId="1141B756">
      <w:pPr>
        <w:spacing w:after="0" w:line="240" w:lineRule="auto"/>
        <w:rPr>
          <w:rFonts w:ascii="Arial" w:hAnsi="Arial" w:cs="Arial"/>
          <w:b/>
        </w:rPr>
      </w:pPr>
      <w:r>
        <w:rPr>
          <w:rFonts w:ascii="Arial" w:hAnsi="Arial" w:cs="Arial"/>
          <w:b/>
        </w:rPr>
        <w:t xml:space="preserve">Application closing date: </w:t>
      </w:r>
      <w:r>
        <w:rPr>
          <w:rFonts w:ascii="Arial" w:hAnsi="Arial" w:cs="Arial"/>
          <w:b/>
        </w:rPr>
        <w:tab/>
      </w:r>
      <w:r>
        <w:rPr>
          <w:rFonts w:ascii="Arial" w:hAnsi="Arial" w:cs="Arial"/>
          <w:b/>
        </w:rPr>
        <w:t xml:space="preserve"> </w:t>
      </w:r>
      <w:r>
        <w:rPr>
          <w:rFonts w:ascii="Arial" w:hAnsi="Arial" w:cs="Arial"/>
          <w:b/>
        </w:rPr>
        <w:t>20</w:t>
      </w:r>
      <w:r w:rsidRPr="00992A6A">
        <w:rPr>
          <w:rFonts w:ascii="Arial" w:hAnsi="Arial" w:cs="Arial"/>
          <w:b/>
          <w:vertAlign w:val="superscript"/>
        </w:rPr>
        <w:t>th</w:t>
      </w:r>
      <w:r>
        <w:rPr>
          <w:rFonts w:ascii="Arial" w:hAnsi="Arial" w:cs="Arial"/>
          <w:b/>
        </w:rPr>
        <w:t xml:space="preserve"> March 2020</w:t>
      </w:r>
    </w:p>
    <w:p w:rsidR="00992A6A" w:rsidP="00992A6A" w:rsidRDefault="00992A6A" w14:paraId="1E0BAF4D" w14:textId="74AC80D3">
      <w:pPr>
        <w:spacing w:after="0" w:line="240" w:lineRule="auto"/>
        <w:rPr>
          <w:rFonts w:ascii="Arial" w:hAnsi="Arial" w:cs="Arial"/>
          <w:b/>
        </w:rPr>
      </w:pPr>
      <w:r>
        <w:rPr>
          <w:rFonts w:ascii="Arial" w:hAnsi="Arial" w:cs="Arial"/>
          <w:b/>
        </w:rPr>
        <w:t xml:space="preserve">Interview date: </w:t>
      </w:r>
      <w:r>
        <w:rPr>
          <w:rFonts w:ascii="Arial" w:hAnsi="Arial" w:cs="Arial"/>
          <w:b/>
        </w:rPr>
        <w:tab/>
      </w:r>
      <w:r>
        <w:rPr>
          <w:rFonts w:ascii="Arial" w:hAnsi="Arial" w:cs="Arial"/>
          <w:b/>
        </w:rPr>
        <w:tab/>
      </w:r>
      <w:r>
        <w:rPr>
          <w:rFonts w:ascii="Arial" w:hAnsi="Arial" w:cs="Arial"/>
          <w:b/>
        </w:rPr>
        <w:t>tbc</w:t>
      </w:r>
    </w:p>
    <w:p w:rsidRPr="00716D36" w:rsidR="00992A6A" w:rsidP="00992A6A" w:rsidRDefault="00992A6A" w14:paraId="5539D35C" w14:textId="18D70C93">
      <w:pPr>
        <w:spacing w:after="0" w:line="240" w:lineRule="auto"/>
        <w:rPr>
          <w:rFonts w:ascii="Arial" w:hAnsi="Arial" w:cs="Arial"/>
          <w:b/>
        </w:rPr>
      </w:pPr>
    </w:p>
    <w:p w:rsidRPr="00716D36" w:rsidR="00992A6A" w:rsidP="00992A6A" w:rsidRDefault="00992A6A" w14:paraId="266E61A4" w14:textId="77777777">
      <w:pPr>
        <w:spacing w:after="0" w:line="240" w:lineRule="auto"/>
        <w:rPr>
          <w:rFonts w:ascii="Arial" w:hAnsi="Arial" w:cs="Arial"/>
          <w:b/>
        </w:rPr>
      </w:pPr>
      <w:r w:rsidRPr="00716D36">
        <w:rPr>
          <w:rFonts w:ascii="Arial" w:hAnsi="Arial" w:cs="Arial"/>
          <w:b/>
        </w:rPr>
        <w:t>Job Purpose:</w:t>
      </w:r>
    </w:p>
    <w:p w:rsidRPr="00716D36" w:rsidR="00992A6A" w:rsidP="00992A6A" w:rsidRDefault="00992A6A" w14:paraId="73A495A9" w14:textId="77777777">
      <w:pPr>
        <w:spacing w:after="0" w:line="240" w:lineRule="auto"/>
        <w:jc w:val="both"/>
        <w:rPr>
          <w:rFonts w:ascii="Arial" w:hAnsi="Arial" w:cs="Arial"/>
        </w:rPr>
      </w:pPr>
      <w:r w:rsidRPr="00716D36">
        <w:rPr>
          <w:rFonts w:ascii="Arial" w:hAnsi="Arial" w:cs="Arial"/>
        </w:rPr>
        <w:t>To tak</w:t>
      </w:r>
      <w:r>
        <w:rPr>
          <w:rFonts w:ascii="Arial" w:hAnsi="Arial" w:cs="Arial"/>
        </w:rPr>
        <w:t>e</w:t>
      </w:r>
      <w:r w:rsidRPr="00716D36">
        <w:rPr>
          <w:rFonts w:ascii="Arial" w:hAnsi="Arial" w:cs="Arial"/>
        </w:rPr>
        <w:t xml:space="preserve"> lead responsibility for the delivery of</w:t>
      </w:r>
      <w:r>
        <w:rPr>
          <w:rFonts w:ascii="Arial" w:hAnsi="Arial" w:cs="Arial"/>
        </w:rPr>
        <w:t xml:space="preserve"> Unitas</w:t>
      </w:r>
      <w:r w:rsidRPr="00716D36">
        <w:rPr>
          <w:rFonts w:ascii="Arial" w:hAnsi="Arial" w:cs="Arial"/>
        </w:rPr>
        <w:t xml:space="preserve"> Youth Zone’s Employability offer</w:t>
      </w:r>
      <w:r>
        <w:rPr>
          <w:rFonts w:ascii="Arial" w:hAnsi="Arial" w:cs="Arial"/>
        </w:rPr>
        <w:t xml:space="preserve">, </w:t>
      </w:r>
      <w:r w:rsidRPr="00716D36">
        <w:rPr>
          <w:rFonts w:ascii="Arial" w:hAnsi="Arial" w:cs="Arial"/>
        </w:rPr>
        <w:t>ensuring all young people have the opportunity to develop the skills and knowledge to improve their employability.  The post also involves the delivery of a targeted programme to support young people not currently in education, employment or training into positive destinations.</w:t>
      </w:r>
    </w:p>
    <w:p w:rsidRPr="00716D36" w:rsidR="00992A6A" w:rsidP="00992A6A" w:rsidRDefault="00992A6A" w14:paraId="0C0E605F" w14:textId="77777777">
      <w:pPr>
        <w:spacing w:after="0" w:line="240" w:lineRule="auto"/>
        <w:rPr>
          <w:rFonts w:ascii="Arial" w:hAnsi="Arial" w:cs="Arial"/>
          <w:b/>
          <w:bCs/>
        </w:rPr>
      </w:pPr>
    </w:p>
    <w:p w:rsidRPr="00C90219" w:rsidR="00992A6A" w:rsidP="00992A6A" w:rsidRDefault="00992A6A" w14:paraId="1E93C640" w14:textId="77777777">
      <w:pPr>
        <w:spacing w:after="0" w:line="240" w:lineRule="auto"/>
        <w:rPr>
          <w:rFonts w:ascii="Arial" w:hAnsi="Arial" w:cs="Arial"/>
          <w:b/>
          <w:bCs/>
        </w:rPr>
      </w:pPr>
      <w:r w:rsidRPr="00C90219">
        <w:rPr>
          <w:rFonts w:ascii="Arial" w:hAnsi="Arial" w:cs="Arial"/>
          <w:b/>
          <w:bCs/>
        </w:rPr>
        <w:t>Context of the post:</w:t>
      </w:r>
    </w:p>
    <w:p w:rsidRPr="00C818F0" w:rsidR="00992A6A" w:rsidP="00992A6A" w:rsidRDefault="00992A6A" w14:paraId="26293F65" w14:textId="77777777">
      <w:pPr>
        <w:widowControl w:val="0"/>
        <w:spacing w:line="240" w:lineRule="auto"/>
        <w:jc w:val="both"/>
        <w:rPr>
          <w:rFonts w:ascii="Arial" w:hAnsi="Arial" w:cs="Arial"/>
        </w:rPr>
      </w:pPr>
      <w:proofErr w:type="spellStart"/>
      <w:r w:rsidRPr="00660F8C">
        <w:rPr>
          <w:rFonts w:ascii="Arial" w:hAnsi="Arial" w:cs="Arial"/>
          <w:color w:val="000000"/>
        </w:rPr>
        <w:t>OnSide</w:t>
      </w:r>
      <w:proofErr w:type="spellEnd"/>
      <w:r w:rsidRPr="00660F8C">
        <w:rPr>
          <w:rFonts w:ascii="Arial" w:hAnsi="Arial" w:cs="Arial"/>
          <w:color w:val="000000"/>
        </w:rPr>
        <w:t xml:space="preserve"> Youth Zones, established in 2008, has been growing rapidly and has ambitious plans to create 100 Youth Zones in towns and cities, giving young people somewhere safe and inspiring to go in their leisure time.</w:t>
      </w:r>
      <w:r>
        <w:rPr>
          <w:rFonts w:ascii="Arial" w:hAnsi="Arial" w:cs="Arial"/>
          <w:color w:val="000000"/>
        </w:rPr>
        <w:t xml:space="preserve"> </w:t>
      </w:r>
      <w:r w:rsidRPr="00C818F0">
        <w:rPr>
          <w:rFonts w:ascii="Arial" w:hAnsi="Arial" w:cs="Arial"/>
        </w:rPr>
        <w:t xml:space="preserve">Youth Zones are amazing places: accessible, vibrant, welcoming, fun and caring are just some of the words used by young people to describe their Youth Zone.  </w:t>
      </w:r>
      <w:r>
        <w:rPr>
          <w:rFonts w:ascii="Arial" w:hAnsi="Arial" w:cs="Arial"/>
        </w:rPr>
        <w:t>Unitas</w:t>
      </w:r>
      <w:r w:rsidRPr="00C818F0">
        <w:rPr>
          <w:rFonts w:ascii="Arial" w:hAnsi="Arial" w:cs="Arial"/>
        </w:rPr>
        <w:t xml:space="preserve">, which is opening in Spring 2019, will be no exception and is part of the </w:t>
      </w:r>
      <w:proofErr w:type="spellStart"/>
      <w:r w:rsidRPr="00C818F0">
        <w:rPr>
          <w:rFonts w:ascii="Arial" w:hAnsi="Arial" w:cs="Arial"/>
        </w:rPr>
        <w:t>OnSide</w:t>
      </w:r>
      <w:proofErr w:type="spellEnd"/>
      <w:r w:rsidRPr="00C818F0">
        <w:rPr>
          <w:rFonts w:ascii="Arial" w:hAnsi="Arial" w:cs="Arial"/>
        </w:rPr>
        <w:t xml:space="preserve"> network of Youth Zones.  Youth Zones are for young people aged 8 to 19, and up to 25 for young people with additional needs. </w:t>
      </w:r>
    </w:p>
    <w:p w:rsidRPr="00C818F0" w:rsidR="00992A6A" w:rsidP="00992A6A" w:rsidRDefault="00992A6A" w14:paraId="1771DDBC" w14:textId="77777777">
      <w:pPr>
        <w:widowControl w:val="0"/>
        <w:autoSpaceDE w:val="0"/>
        <w:autoSpaceDN w:val="0"/>
        <w:adjustRightInd w:val="0"/>
        <w:spacing w:line="240" w:lineRule="auto"/>
        <w:jc w:val="both"/>
        <w:rPr>
          <w:rFonts w:ascii="Arial" w:hAnsi="Arial" w:cs="Arial"/>
        </w:rPr>
      </w:pPr>
      <w:r w:rsidRPr="00C818F0">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It is this paradox that lies at the heart of </w:t>
      </w:r>
      <w:proofErr w:type="spellStart"/>
      <w:r w:rsidRPr="00C818F0">
        <w:rPr>
          <w:rFonts w:ascii="Arial" w:hAnsi="Arial" w:cs="Arial"/>
        </w:rPr>
        <w:t>OnSide’s</w:t>
      </w:r>
      <w:proofErr w:type="spellEnd"/>
      <w:r w:rsidRPr="00C818F0">
        <w:rPr>
          <w:rFonts w:ascii="Arial" w:hAnsi="Arial" w:cs="Arial"/>
        </w:rPr>
        <w:t xml:space="preserve"> drive to establish a national network of Youth Zones; a proven model of youth service provision that is aligned to community needs and supported by cross-sector funding. Youth Zones give 8-19 year olds, and up to 25 for those with a disability, affordable access to a broad range of sport, arts and employability services</w:t>
      </w:r>
      <w:r>
        <w:rPr>
          <w:rFonts w:ascii="Arial" w:hAnsi="Arial" w:cs="Arial"/>
        </w:rPr>
        <w:t xml:space="preserve"> that are </w:t>
      </w:r>
      <w:r w:rsidRPr="00C818F0">
        <w:rPr>
          <w:rFonts w:ascii="Arial" w:hAnsi="Arial" w:cs="Arial"/>
        </w:rPr>
        <w:t xml:space="preserve">designed to help them lead active, positive lives and raise their aspirations for themselves and their community. </w:t>
      </w:r>
    </w:p>
    <w:p w:rsidR="00992A6A" w:rsidP="00992A6A" w:rsidRDefault="00992A6A" w14:paraId="06543930" w14:textId="77777777">
      <w:pPr>
        <w:pStyle w:val="Default"/>
        <w:jc w:val="both"/>
        <w:rPr>
          <w:rFonts w:ascii="Arial" w:hAnsi="Arial" w:cs="Arial"/>
          <w:sz w:val="22"/>
          <w:szCs w:val="22"/>
        </w:rPr>
      </w:pPr>
      <w:r>
        <w:rPr>
          <w:rFonts w:ascii="Arial" w:hAnsi="Arial" w:cs="Arial"/>
          <w:sz w:val="22"/>
          <w:szCs w:val="22"/>
        </w:rPr>
        <w:lastRenderedPageBreak/>
        <w:t>Unitas</w:t>
      </w:r>
      <w:r w:rsidRPr="00C818F0">
        <w:rPr>
          <w:rFonts w:ascii="Arial" w:hAnsi="Arial" w:cs="Arial"/>
          <w:sz w:val="22"/>
          <w:szCs w:val="22"/>
        </w:rPr>
        <w:t xml:space="preserve"> Youth Zone is centrally located, dedicated to young people and makes a bold statement about the importance of giving young people high quality places to go in their leisure time.  </w:t>
      </w:r>
    </w:p>
    <w:p w:rsidR="00992A6A" w:rsidP="00992A6A" w:rsidRDefault="00992A6A" w14:paraId="68228947" w14:textId="77777777">
      <w:pPr>
        <w:pStyle w:val="Default"/>
        <w:jc w:val="both"/>
        <w:rPr>
          <w:rFonts w:ascii="Arial" w:hAnsi="Arial" w:cs="Arial"/>
          <w:sz w:val="22"/>
          <w:szCs w:val="22"/>
        </w:rPr>
      </w:pPr>
    </w:p>
    <w:p w:rsidR="00992A6A" w:rsidP="00992A6A" w:rsidRDefault="00992A6A" w14:paraId="0FF95465" w14:textId="77777777">
      <w:pPr>
        <w:pStyle w:val="Default"/>
        <w:jc w:val="both"/>
        <w:rPr>
          <w:rFonts w:ascii="Arial" w:hAnsi="Arial" w:cs="Arial"/>
          <w:sz w:val="22"/>
          <w:szCs w:val="22"/>
        </w:rPr>
      </w:pPr>
      <w:r w:rsidRPr="00C818F0">
        <w:rPr>
          <w:rFonts w:ascii="Arial" w:hAnsi="Arial" w:cs="Arial"/>
          <w:sz w:val="22"/>
          <w:szCs w:val="22"/>
        </w:rPr>
        <w:t xml:space="preserve">Open 7 days a week, at weekends and during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rsidR="00992A6A" w:rsidP="00992A6A" w:rsidRDefault="00992A6A" w14:paraId="6B2753DF" w14:textId="77777777">
      <w:pPr>
        <w:autoSpaceDE w:val="0"/>
        <w:autoSpaceDN w:val="0"/>
        <w:adjustRightInd w:val="0"/>
        <w:spacing w:after="0" w:line="280" w:lineRule="atLeast"/>
        <w:contextualSpacing/>
        <w:jc w:val="both"/>
        <w:rPr>
          <w:rFonts w:ascii="Arial" w:hAnsi="Arial" w:cs="Arial"/>
          <w:lang w:eastAsia="en-GB"/>
        </w:rPr>
      </w:pPr>
    </w:p>
    <w:p w:rsidRPr="00040777" w:rsidR="00992A6A" w:rsidP="00992A6A" w:rsidRDefault="00992A6A" w14:paraId="5EC98028" w14:textId="77777777">
      <w:pPr>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rsidRPr="00A17EA2" w:rsidR="00992A6A" w:rsidP="00992A6A" w:rsidRDefault="00992A6A" w14:paraId="734658F8" w14:textId="77777777">
      <w:pPr>
        <w:numPr>
          <w:ilvl w:val="0"/>
          <w:numId w:val="2"/>
        </w:numPr>
        <w:spacing w:line="240" w:lineRule="auto"/>
        <w:ind w:left="360"/>
        <w:contextualSpacing/>
        <w:jc w:val="both"/>
        <w:rPr>
          <w:rFonts w:ascii="Arial" w:hAnsi="Arial" w:eastAsia="Calibri" w:cs="Arial"/>
        </w:rPr>
      </w:pPr>
      <w:r w:rsidRPr="00A17EA2">
        <w:rPr>
          <w:rFonts w:ascii="Arial" w:hAnsi="Arial" w:eastAsia="Calibri" w:cs="Arial"/>
        </w:rPr>
        <w:t>Be a role model for young people and present a positive “can do” attitude</w:t>
      </w:r>
    </w:p>
    <w:p w:rsidRPr="00A17EA2" w:rsidR="00992A6A" w:rsidP="00992A6A" w:rsidRDefault="00992A6A" w14:paraId="6CD00526" w14:textId="77777777">
      <w:pPr>
        <w:numPr>
          <w:ilvl w:val="0"/>
          <w:numId w:val="2"/>
        </w:numPr>
        <w:spacing w:line="240" w:lineRule="auto"/>
        <w:ind w:left="360"/>
        <w:contextualSpacing/>
        <w:jc w:val="both"/>
        <w:rPr>
          <w:rFonts w:ascii="Arial" w:hAnsi="Arial" w:eastAsia="Calibri" w:cs="Arial"/>
        </w:rPr>
      </w:pPr>
      <w:r w:rsidRPr="00A17EA2">
        <w:rPr>
          <w:rFonts w:ascii="Arial" w:hAnsi="Arial" w:eastAsia="Calibri" w:cs="Arial"/>
        </w:rPr>
        <w:t>Take personal responsibility for own actions</w:t>
      </w:r>
    </w:p>
    <w:p w:rsidRPr="00A17EA2" w:rsidR="00992A6A" w:rsidP="00992A6A" w:rsidRDefault="00992A6A" w14:paraId="036261BE" w14:textId="77777777">
      <w:pPr>
        <w:numPr>
          <w:ilvl w:val="0"/>
          <w:numId w:val="2"/>
        </w:numPr>
        <w:spacing w:line="240" w:lineRule="auto"/>
        <w:ind w:left="360"/>
        <w:contextualSpacing/>
        <w:jc w:val="both"/>
        <w:rPr>
          <w:rFonts w:ascii="Arial" w:hAnsi="Arial" w:eastAsia="Calibri" w:cs="Arial"/>
        </w:rPr>
      </w:pPr>
      <w:r w:rsidRPr="00A17EA2">
        <w:rPr>
          <w:rFonts w:ascii="Arial" w:hAnsi="Arial" w:eastAsia="Calibri" w:cs="Arial"/>
        </w:rPr>
        <w:t>Commit to a culture of continuous improvement</w:t>
      </w:r>
    </w:p>
    <w:p w:rsidRPr="00A17EA2" w:rsidR="00992A6A" w:rsidP="00992A6A" w:rsidRDefault="00992A6A" w14:paraId="704C6EE4" w14:textId="77777777">
      <w:pPr>
        <w:numPr>
          <w:ilvl w:val="0"/>
          <w:numId w:val="2"/>
        </w:numPr>
        <w:spacing w:line="240" w:lineRule="auto"/>
        <w:ind w:left="360"/>
        <w:contextualSpacing/>
        <w:jc w:val="both"/>
        <w:rPr>
          <w:rFonts w:ascii="Arial" w:hAnsi="Arial" w:eastAsia="Calibri" w:cs="Arial"/>
        </w:rPr>
      </w:pPr>
      <w:r w:rsidRPr="00A17EA2">
        <w:rPr>
          <w:rFonts w:ascii="Arial" w:hAnsi="Arial" w:eastAsia="Calibri" w:cs="Arial"/>
        </w:rPr>
        <w:t>Work within the performance framework of</w:t>
      </w:r>
      <w:r>
        <w:rPr>
          <w:rFonts w:ascii="Arial" w:hAnsi="Arial" w:eastAsia="Calibri" w:cs="Arial"/>
        </w:rPr>
        <w:t xml:space="preserve"> Unitas</w:t>
      </w:r>
      <w:r w:rsidRPr="00A17EA2">
        <w:rPr>
          <w:rFonts w:ascii="Arial" w:hAnsi="Arial" w:eastAsia="Calibri" w:cs="Arial"/>
        </w:rPr>
        <w:t xml:space="preserve"> Youth Zone and </w:t>
      </w:r>
      <w:proofErr w:type="spellStart"/>
      <w:r w:rsidRPr="00A17EA2">
        <w:rPr>
          <w:rFonts w:ascii="Arial" w:hAnsi="Arial" w:eastAsia="Calibri" w:cs="Arial"/>
        </w:rPr>
        <w:t>On</w:t>
      </w:r>
      <w:r>
        <w:rPr>
          <w:rFonts w:ascii="Arial" w:hAnsi="Arial" w:eastAsia="Calibri" w:cs="Arial"/>
        </w:rPr>
        <w:t>S</w:t>
      </w:r>
      <w:r w:rsidRPr="00A17EA2">
        <w:rPr>
          <w:rFonts w:ascii="Arial" w:hAnsi="Arial" w:eastAsia="Calibri" w:cs="Arial"/>
        </w:rPr>
        <w:t>ide</w:t>
      </w:r>
      <w:proofErr w:type="spellEnd"/>
    </w:p>
    <w:p w:rsidRPr="00A17EA2" w:rsidR="00992A6A" w:rsidP="00992A6A" w:rsidRDefault="00992A6A" w14:paraId="3F471BDC" w14:textId="77777777">
      <w:pPr>
        <w:numPr>
          <w:ilvl w:val="0"/>
          <w:numId w:val="2"/>
        </w:numPr>
        <w:spacing w:line="240" w:lineRule="auto"/>
        <w:ind w:left="360"/>
        <w:contextualSpacing/>
        <w:jc w:val="both"/>
        <w:rPr>
          <w:rFonts w:ascii="Arial" w:hAnsi="Arial" w:eastAsia="Calibri" w:cs="Arial"/>
        </w:rPr>
      </w:pPr>
      <w:r w:rsidRPr="00A17EA2">
        <w:rPr>
          <w:rFonts w:ascii="Arial" w:hAnsi="Arial" w:eastAsia="Calibri" w:cs="Arial"/>
        </w:rPr>
        <w:t>Represent</w:t>
      </w:r>
      <w:r>
        <w:rPr>
          <w:rFonts w:ascii="Arial" w:hAnsi="Arial" w:eastAsia="Calibri" w:cs="Arial"/>
        </w:rPr>
        <w:t xml:space="preserve"> Unitas </w:t>
      </w:r>
      <w:r w:rsidRPr="00A17EA2">
        <w:rPr>
          <w:rFonts w:ascii="Arial" w:hAnsi="Arial" w:eastAsia="Calibri" w:cs="Arial"/>
        </w:rPr>
        <w:t>Youth Zone positively and effectively in all dealings with internal colleagues and external partners</w:t>
      </w:r>
    </w:p>
    <w:p w:rsidR="00992A6A" w:rsidP="00992A6A" w:rsidRDefault="00992A6A" w14:paraId="2604AAA7" w14:textId="77777777">
      <w:pPr>
        <w:numPr>
          <w:ilvl w:val="0"/>
          <w:numId w:val="2"/>
        </w:numPr>
        <w:spacing w:after="0" w:line="240" w:lineRule="auto"/>
        <w:ind w:left="360"/>
        <w:jc w:val="both"/>
        <w:rPr>
          <w:rFonts w:ascii="Arial" w:hAnsi="Arial" w:eastAsia="Calibri" w:cs="Arial"/>
        </w:rPr>
      </w:pPr>
      <w:r w:rsidRPr="00A17EA2">
        <w:rPr>
          <w:rFonts w:ascii="Arial" w:hAnsi="Arial" w:eastAsia="Calibri" w:cs="Arial"/>
        </w:rPr>
        <w:t>Comply with all policies and procedures, with particular reference to safeguarding, codes of conduct</w:t>
      </w:r>
      <w:r>
        <w:rPr>
          <w:rFonts w:ascii="Arial" w:hAnsi="Arial" w:eastAsia="Calibri" w:cs="Arial"/>
        </w:rPr>
        <w:t xml:space="preserve">, </w:t>
      </w:r>
      <w:r w:rsidRPr="00A17EA2">
        <w:rPr>
          <w:rFonts w:ascii="Arial" w:hAnsi="Arial" w:eastAsia="Calibri" w:cs="Arial"/>
        </w:rPr>
        <w:t>health and safety</w:t>
      </w:r>
      <w:r>
        <w:rPr>
          <w:rFonts w:ascii="Arial" w:hAnsi="Arial" w:eastAsia="Calibri" w:cs="Arial"/>
        </w:rPr>
        <w:t>,</w:t>
      </w:r>
      <w:r w:rsidRPr="00A17EA2">
        <w:rPr>
          <w:rFonts w:ascii="Arial" w:hAnsi="Arial" w:eastAsia="Calibri" w:cs="Arial"/>
        </w:rPr>
        <w:t xml:space="preserve"> equality and diversity</w:t>
      </w:r>
      <w:r>
        <w:rPr>
          <w:rFonts w:ascii="Arial" w:hAnsi="Arial" w:eastAsia="Calibri" w:cs="Arial"/>
        </w:rPr>
        <w:t>,</w:t>
      </w:r>
      <w:r w:rsidRPr="00A17EA2">
        <w:rPr>
          <w:rFonts w:ascii="Arial" w:hAnsi="Arial" w:eastAsia="Calibri" w:cs="Arial"/>
        </w:rPr>
        <w:t xml:space="preserve"> to ensure all activities are accessible</w:t>
      </w:r>
    </w:p>
    <w:p w:rsidRPr="00040777" w:rsidR="00992A6A" w:rsidP="00992A6A" w:rsidRDefault="00992A6A" w14:paraId="1C139971" w14:textId="77777777">
      <w:pPr>
        <w:numPr>
          <w:ilvl w:val="0"/>
          <w:numId w:val="2"/>
        </w:numPr>
        <w:spacing w:after="0" w:line="240" w:lineRule="auto"/>
        <w:ind w:left="360"/>
        <w:jc w:val="both"/>
        <w:rPr>
          <w:rFonts w:ascii="Arial" w:hAnsi="Arial" w:eastAsia="Calibri" w:cs="Arial"/>
        </w:rPr>
      </w:pPr>
      <w:r w:rsidRPr="00040777">
        <w:rPr>
          <w:rFonts w:ascii="Arial" w:hAnsi="Arial" w:eastAsia="Calibri" w:cs="Arial"/>
        </w:rPr>
        <w:t xml:space="preserve">Represent </w:t>
      </w:r>
      <w:r>
        <w:rPr>
          <w:rFonts w:ascii="Arial" w:hAnsi="Arial" w:eastAsia="Calibri" w:cs="Arial"/>
        </w:rPr>
        <w:t>Unitas</w:t>
      </w:r>
      <w:r w:rsidRPr="00040777">
        <w:rPr>
          <w:rFonts w:ascii="Arial" w:hAnsi="Arial" w:eastAsia="Calibri" w:cs="Arial"/>
        </w:rPr>
        <w:t xml:space="preserve"> Youth Zone positively and effectively in all dealings with internal colleagues and external partners</w:t>
      </w:r>
    </w:p>
    <w:p w:rsidRPr="00040777" w:rsidR="00992A6A" w:rsidP="00992A6A" w:rsidRDefault="00992A6A" w14:paraId="36F2568C" w14:textId="77777777">
      <w:pPr>
        <w:pStyle w:val="ListParagraph"/>
        <w:numPr>
          <w:ilvl w:val="0"/>
          <w:numId w:val="2"/>
        </w:numPr>
        <w:ind w:left="360"/>
        <w:jc w:val="both"/>
        <w:rPr>
          <w:rFonts w:ascii="Arial" w:hAnsi="Arial" w:eastAsia="Calibri" w:cs="Arial"/>
        </w:rPr>
      </w:pPr>
      <w:r w:rsidRPr="00040777">
        <w:rPr>
          <w:rFonts w:ascii="Arial" w:hAnsi="Arial" w:eastAsia="Calibri" w:cs="Arial"/>
        </w:rPr>
        <w:t>To be alert to issues of safeguarding and child protection, ensuring the welfare and safety of Youth Zone members is promoted and safeguarded</w:t>
      </w:r>
      <w:r>
        <w:rPr>
          <w:rFonts w:ascii="Arial" w:hAnsi="Arial" w:eastAsia="Calibri" w:cs="Arial"/>
        </w:rPr>
        <w:t xml:space="preserve">. To </w:t>
      </w:r>
      <w:r w:rsidRPr="00040777">
        <w:rPr>
          <w:rFonts w:ascii="Arial" w:hAnsi="Arial" w:eastAsia="Calibri" w:cs="Arial"/>
        </w:rPr>
        <w:t>report any child protection concerns to the designated Child Protection Officers using the safeguarding policies, procedures and practice (training to be provided)</w:t>
      </w:r>
    </w:p>
    <w:p w:rsidR="00992A6A" w:rsidP="00992A6A" w:rsidRDefault="00992A6A" w14:paraId="09EF122D" w14:textId="77777777">
      <w:pPr>
        <w:pStyle w:val="ListParagraph"/>
        <w:numPr>
          <w:ilvl w:val="0"/>
          <w:numId w:val="2"/>
        </w:numPr>
        <w:spacing w:line="240" w:lineRule="auto"/>
        <w:ind w:left="360"/>
        <w:jc w:val="both"/>
        <w:rPr>
          <w:rFonts w:ascii="Arial" w:hAnsi="Arial" w:eastAsia="Calibri" w:cs="Arial"/>
        </w:rPr>
      </w:pPr>
      <w:r w:rsidRPr="00040777">
        <w:rPr>
          <w:rFonts w:ascii="Arial" w:hAnsi="Arial" w:eastAsia="Calibri" w:cs="Arial"/>
        </w:rPr>
        <w:t>To assist with any promotional activities and visits t</w:t>
      </w:r>
      <w:r>
        <w:rPr>
          <w:rFonts w:ascii="Arial" w:hAnsi="Arial" w:eastAsia="Calibri" w:cs="Arial"/>
        </w:rPr>
        <w:t>hat take place at Unitas Youth Zone</w:t>
      </w:r>
    </w:p>
    <w:p w:rsidRPr="00716D36" w:rsidR="00992A6A" w:rsidP="00992A6A" w:rsidRDefault="00992A6A" w14:paraId="33990F9B" w14:textId="77777777">
      <w:pPr>
        <w:pStyle w:val="ListParagraph"/>
        <w:numPr>
          <w:ilvl w:val="0"/>
          <w:numId w:val="2"/>
        </w:numPr>
        <w:spacing w:line="240" w:lineRule="auto"/>
        <w:ind w:left="360"/>
        <w:jc w:val="both"/>
        <w:rPr>
          <w:rFonts w:ascii="Arial" w:hAnsi="Arial" w:eastAsia="Calibri" w:cs="Arial"/>
        </w:rPr>
      </w:pPr>
      <w:r w:rsidRPr="00716D36">
        <w:rPr>
          <w:rFonts w:ascii="Arial" w:hAnsi="Arial" w:eastAsia="Calibri" w:cs="Arial"/>
        </w:rPr>
        <w:t xml:space="preserve">To actively promote the Youth Zone and positively contribute towards increasing </w:t>
      </w:r>
      <w:r>
        <w:rPr>
          <w:rFonts w:ascii="Arial" w:hAnsi="Arial" w:eastAsia="Calibri" w:cs="Arial"/>
        </w:rPr>
        <w:t xml:space="preserve">Unitas </w:t>
      </w:r>
      <w:r w:rsidRPr="00716D36">
        <w:rPr>
          <w:rFonts w:ascii="Arial" w:hAnsi="Arial" w:eastAsia="Calibri" w:cs="Arial"/>
        </w:rPr>
        <w:t>Youth Zone membership</w:t>
      </w:r>
    </w:p>
    <w:p w:rsidRPr="00716D36" w:rsidR="00992A6A" w:rsidP="00992A6A" w:rsidRDefault="00992A6A" w14:paraId="11F87D2F" w14:textId="77777777">
      <w:pPr>
        <w:jc w:val="both"/>
        <w:rPr>
          <w:rFonts w:ascii="Arial" w:hAnsi="Arial" w:cs="Arial"/>
          <w:b/>
        </w:rPr>
      </w:pPr>
      <w:r w:rsidRPr="00716D36">
        <w:rPr>
          <w:rFonts w:ascii="Arial" w:hAnsi="Arial" w:cs="Arial"/>
          <w:b/>
        </w:rPr>
        <w:t>Duties and Responsibilities - Detailed</w:t>
      </w:r>
    </w:p>
    <w:p w:rsidRPr="00716D36" w:rsidR="00992A6A" w:rsidP="00992A6A" w:rsidRDefault="00992A6A" w14:paraId="04E73FAE" w14:textId="77777777">
      <w:pPr>
        <w:numPr>
          <w:ilvl w:val="0"/>
          <w:numId w:val="1"/>
        </w:numPr>
        <w:tabs>
          <w:tab w:val="clear" w:pos="360"/>
        </w:tabs>
        <w:spacing w:after="120"/>
        <w:ind w:left="357" w:hanging="357"/>
        <w:jc w:val="both"/>
        <w:rPr>
          <w:rFonts w:ascii="Arial" w:hAnsi="Arial" w:eastAsia="Calibri" w:cs="Arial"/>
        </w:rPr>
      </w:pPr>
      <w:r w:rsidRPr="00716D36">
        <w:rPr>
          <w:rFonts w:ascii="Arial" w:hAnsi="Arial" w:eastAsia="Calibri" w:cs="Arial"/>
        </w:rPr>
        <w:t>To lead on the development, delivery and review of the of the Youth Zone’s employability programme and offer by:</w:t>
      </w:r>
    </w:p>
    <w:p w:rsidRPr="00716D36" w:rsidR="00992A6A" w:rsidP="00992A6A" w:rsidRDefault="00992A6A" w14:paraId="3682B441" w14:textId="77777777">
      <w:pPr>
        <w:numPr>
          <w:ilvl w:val="1"/>
          <w:numId w:val="1"/>
        </w:numPr>
        <w:tabs>
          <w:tab w:val="clear" w:pos="1080"/>
          <w:tab w:val="num" w:pos="717"/>
        </w:tabs>
        <w:spacing w:after="0"/>
        <w:ind w:left="714" w:hanging="357"/>
        <w:jc w:val="both"/>
        <w:rPr>
          <w:rFonts w:ascii="Arial" w:hAnsi="Arial" w:eastAsia="Calibri" w:cs="Arial"/>
        </w:rPr>
      </w:pPr>
      <w:r w:rsidRPr="00716D36">
        <w:rPr>
          <w:rFonts w:ascii="Arial" w:hAnsi="Arial" w:eastAsia="Calibri" w:cs="Arial"/>
        </w:rPr>
        <w:t>The creation and delivery of a short</w:t>
      </w:r>
      <w:r>
        <w:rPr>
          <w:rFonts w:ascii="Arial" w:hAnsi="Arial" w:eastAsia="Calibri" w:cs="Arial"/>
        </w:rPr>
        <w:t>,</w:t>
      </w:r>
      <w:r w:rsidRPr="00716D36">
        <w:rPr>
          <w:rFonts w:ascii="Arial" w:hAnsi="Arial" w:eastAsia="Calibri" w:cs="Arial"/>
        </w:rPr>
        <w:t xml:space="preserve"> targeted employability programme</w:t>
      </w:r>
      <w:r>
        <w:rPr>
          <w:rFonts w:ascii="Arial" w:hAnsi="Arial" w:eastAsia="Calibri" w:cs="Arial"/>
        </w:rPr>
        <w:t>,</w:t>
      </w:r>
      <w:r w:rsidRPr="00716D36">
        <w:rPr>
          <w:rFonts w:ascii="Arial" w:hAnsi="Arial" w:eastAsia="Calibri" w:cs="Arial"/>
        </w:rPr>
        <w:t xml:space="preserve"> which not only support NEET young people into positive destinations</w:t>
      </w:r>
      <w:r>
        <w:rPr>
          <w:rFonts w:ascii="Arial" w:hAnsi="Arial" w:eastAsia="Calibri" w:cs="Arial"/>
        </w:rPr>
        <w:t>,</w:t>
      </w:r>
      <w:r w:rsidRPr="00716D36">
        <w:rPr>
          <w:rFonts w:ascii="Arial" w:hAnsi="Arial" w:eastAsia="Calibri" w:cs="Arial"/>
        </w:rPr>
        <w:t xml:space="preserve"> but works with young people to develop in areas such as </w:t>
      </w:r>
      <w:r>
        <w:rPr>
          <w:rFonts w:ascii="Arial" w:hAnsi="Arial" w:eastAsia="Calibri" w:cs="Arial"/>
        </w:rPr>
        <w:t xml:space="preserve">skills development, </w:t>
      </w:r>
      <w:r w:rsidRPr="00716D36">
        <w:rPr>
          <w:rFonts w:ascii="Arial" w:hAnsi="Arial" w:eastAsia="Calibri" w:cs="Arial"/>
        </w:rPr>
        <w:t>self-confidence, communication and team work</w:t>
      </w:r>
      <w:r>
        <w:rPr>
          <w:rFonts w:ascii="Arial" w:hAnsi="Arial" w:eastAsia="Calibri" w:cs="Arial"/>
        </w:rPr>
        <w:t xml:space="preserve"> getting them ready to enter the world of work. </w:t>
      </w:r>
    </w:p>
    <w:p w:rsidRPr="00716D36" w:rsidR="00992A6A" w:rsidP="00992A6A" w:rsidRDefault="00992A6A" w14:paraId="4F49E460" w14:textId="77777777">
      <w:pPr>
        <w:numPr>
          <w:ilvl w:val="1"/>
          <w:numId w:val="1"/>
        </w:numPr>
        <w:tabs>
          <w:tab w:val="clear" w:pos="1080"/>
          <w:tab w:val="num" w:pos="717"/>
        </w:tabs>
        <w:spacing w:after="0"/>
        <w:ind w:left="714" w:hanging="357"/>
        <w:jc w:val="both"/>
        <w:rPr>
          <w:rFonts w:ascii="Arial" w:hAnsi="Arial" w:eastAsia="Calibri" w:cs="Arial"/>
        </w:rPr>
      </w:pPr>
      <w:r w:rsidRPr="00716D36">
        <w:rPr>
          <w:rFonts w:ascii="Arial" w:hAnsi="Arial" w:eastAsia="Calibri" w:cs="Arial"/>
        </w:rPr>
        <w:t xml:space="preserve">The creation and delivery of a job club as part of </w:t>
      </w:r>
      <w:r>
        <w:rPr>
          <w:rFonts w:ascii="Arial" w:hAnsi="Arial" w:eastAsia="Calibri" w:cs="Arial"/>
        </w:rPr>
        <w:t>Unitas</w:t>
      </w:r>
      <w:r w:rsidRPr="00716D36">
        <w:rPr>
          <w:rFonts w:ascii="Arial" w:hAnsi="Arial" w:eastAsia="Calibri" w:cs="Arial"/>
        </w:rPr>
        <w:t xml:space="preserve"> Youth Zones’ core offer </w:t>
      </w:r>
    </w:p>
    <w:p w:rsidRPr="00716D36" w:rsidR="00992A6A" w:rsidP="00992A6A" w:rsidRDefault="00992A6A" w14:paraId="60CB0AA5" w14:textId="42997CE0">
      <w:pPr>
        <w:numPr>
          <w:ilvl w:val="1"/>
          <w:numId w:val="1"/>
        </w:numPr>
        <w:tabs>
          <w:tab w:val="clear" w:pos="1080"/>
          <w:tab w:val="num" w:pos="717"/>
        </w:tabs>
        <w:spacing w:after="0"/>
        <w:ind w:left="714" w:hanging="357"/>
        <w:jc w:val="both"/>
        <w:rPr>
          <w:rFonts w:ascii="Arial" w:hAnsi="Arial" w:eastAsia="Calibri" w:cs="Arial"/>
        </w:rPr>
      </w:pPr>
      <w:r w:rsidRPr="00716D36">
        <w:rPr>
          <w:rFonts w:ascii="Arial" w:hAnsi="Arial" w:eastAsia="Calibri" w:cs="Arial"/>
        </w:rPr>
        <w:t>Establishing and maintaining strong links with partner agencies,</w:t>
      </w:r>
      <w:r w:rsidR="006430C6">
        <w:rPr>
          <w:rFonts w:ascii="Arial" w:hAnsi="Arial" w:eastAsia="Calibri" w:cs="Arial"/>
        </w:rPr>
        <w:t xml:space="preserve"> funders, </w:t>
      </w:r>
      <w:r w:rsidRPr="00716D36">
        <w:rPr>
          <w:rFonts w:ascii="Arial" w:hAnsi="Arial" w:eastAsia="Calibri" w:cs="Arial"/>
        </w:rPr>
        <w:t xml:space="preserve"> training providers and employers</w:t>
      </w:r>
      <w:r>
        <w:rPr>
          <w:rFonts w:ascii="Arial" w:hAnsi="Arial" w:eastAsia="Calibri" w:cs="Arial"/>
        </w:rPr>
        <w:t xml:space="preserve"> identifying local need and mapping out current local provision. </w:t>
      </w:r>
    </w:p>
    <w:p w:rsidRPr="00716D36" w:rsidR="00992A6A" w:rsidP="00992A6A" w:rsidRDefault="00992A6A" w14:paraId="686438A0" w14:textId="77777777">
      <w:pPr>
        <w:pStyle w:val="ListParagraph"/>
        <w:numPr>
          <w:ilvl w:val="1"/>
          <w:numId w:val="1"/>
        </w:numPr>
        <w:tabs>
          <w:tab w:val="clear" w:pos="1080"/>
          <w:tab w:val="num" w:pos="717"/>
        </w:tabs>
        <w:spacing w:after="0"/>
        <w:ind w:left="717"/>
        <w:jc w:val="both"/>
        <w:rPr>
          <w:rFonts w:ascii="Arial" w:hAnsi="Arial" w:eastAsia="Calibri" w:cs="Arial"/>
        </w:rPr>
      </w:pPr>
      <w:r w:rsidRPr="00716D36">
        <w:rPr>
          <w:rFonts w:ascii="Arial" w:hAnsi="Arial" w:eastAsia="Calibri" w:cs="Arial"/>
        </w:rPr>
        <w:lastRenderedPageBreak/>
        <w:t>Ensuring young people have access to information, advice and guidance relating to access to training and employability</w:t>
      </w:r>
    </w:p>
    <w:p w:rsidR="008E787B" w:rsidP="008E787B" w:rsidRDefault="008E787B" w14:paraId="61CAAB8D" w14:textId="384076AC">
      <w:pPr>
        <w:spacing w:after="0"/>
        <w:ind w:left="714"/>
        <w:jc w:val="both"/>
        <w:rPr>
          <w:rFonts w:ascii="Arial" w:hAnsi="Arial" w:eastAsia="Calibri" w:cs="Arial"/>
        </w:rPr>
      </w:pPr>
    </w:p>
    <w:p w:rsidR="008E787B" w:rsidP="008E787B" w:rsidRDefault="008E787B" w14:paraId="1C15890A" w14:textId="77777777">
      <w:pPr>
        <w:spacing w:after="0"/>
        <w:ind w:left="714"/>
        <w:jc w:val="both"/>
        <w:rPr>
          <w:rFonts w:ascii="Arial" w:hAnsi="Arial" w:eastAsia="Calibri" w:cs="Arial"/>
        </w:rPr>
      </w:pPr>
    </w:p>
    <w:p w:rsidRPr="00716D36" w:rsidR="00992A6A" w:rsidP="00992A6A" w:rsidRDefault="00992A6A" w14:paraId="67DD4669" w14:textId="4BC1D4DB">
      <w:pPr>
        <w:numPr>
          <w:ilvl w:val="1"/>
          <w:numId w:val="1"/>
        </w:numPr>
        <w:tabs>
          <w:tab w:val="clear" w:pos="1080"/>
          <w:tab w:val="num" w:pos="717"/>
        </w:tabs>
        <w:spacing w:after="0"/>
        <w:ind w:left="714" w:hanging="357"/>
        <w:jc w:val="both"/>
        <w:rPr>
          <w:rFonts w:ascii="Arial" w:hAnsi="Arial" w:eastAsia="Calibri" w:cs="Arial"/>
        </w:rPr>
      </w:pPr>
      <w:r w:rsidRPr="00716D36">
        <w:rPr>
          <w:rFonts w:ascii="Arial" w:hAnsi="Arial" w:eastAsia="Calibri" w:cs="Arial"/>
        </w:rPr>
        <w:t>Ensuring young people have access to up to date training and employment opportunities, resources and guidance by maintaining a well-resourced enterprise zone</w:t>
      </w:r>
    </w:p>
    <w:p w:rsidRPr="00716D36" w:rsidR="00992A6A" w:rsidP="00992A6A" w:rsidRDefault="00992A6A" w14:paraId="2EE326C0" w14:textId="07535839">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Carry out regular review and evaluation of the employability offer</w:t>
      </w:r>
      <w:r>
        <w:rPr>
          <w:rFonts w:ascii="Arial" w:hAnsi="Arial" w:eastAsia="Calibri" w:cs="Arial"/>
        </w:rPr>
        <w:t>,</w:t>
      </w:r>
      <w:r w:rsidRPr="00716D36">
        <w:rPr>
          <w:rFonts w:ascii="Arial" w:hAnsi="Arial" w:eastAsia="Calibri" w:cs="Arial"/>
        </w:rPr>
        <w:t xml:space="preserve"> including capturing the outcomes and positive impacts, recording soft and hard outcomes, presenting case studies and celebrating the achievements of young people</w:t>
      </w:r>
    </w:p>
    <w:p w:rsidRPr="00716D36" w:rsidR="00992A6A" w:rsidP="00992A6A" w:rsidRDefault="00992A6A" w14:paraId="5B527036"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To achieve KPI’s set by the Board, Chief Executive, Youth Work Manager and external funders</w:t>
      </w:r>
      <w:r>
        <w:rPr>
          <w:rFonts w:ascii="Arial" w:hAnsi="Arial" w:eastAsia="Calibri" w:cs="Arial"/>
        </w:rPr>
        <w:t xml:space="preserve">, including for example, </w:t>
      </w:r>
      <w:r w:rsidRPr="00716D36">
        <w:rPr>
          <w:rFonts w:ascii="Arial" w:hAnsi="Arial" w:eastAsia="Calibri" w:cs="Arial"/>
        </w:rPr>
        <w:t>progression into employment and training or the development of employability skills</w:t>
      </w:r>
    </w:p>
    <w:p w:rsidRPr="00716D36" w:rsidR="00992A6A" w:rsidP="00992A6A" w:rsidRDefault="00992A6A" w14:paraId="04A7A701"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 xml:space="preserve">To link into national and local initiatives such as Young Chamber and Young Enterprise, making these available to </w:t>
      </w:r>
      <w:r>
        <w:rPr>
          <w:rFonts w:ascii="Arial" w:hAnsi="Arial" w:eastAsia="Calibri" w:cs="Arial"/>
        </w:rPr>
        <w:t>Unitas</w:t>
      </w:r>
      <w:r w:rsidRPr="00716D36">
        <w:rPr>
          <w:rFonts w:ascii="Arial" w:hAnsi="Arial" w:eastAsia="Calibri" w:cs="Arial"/>
        </w:rPr>
        <w:t xml:space="preserve"> Youth Zone members </w:t>
      </w:r>
      <w:r>
        <w:rPr>
          <w:rFonts w:ascii="Arial" w:hAnsi="Arial" w:eastAsia="Calibri" w:cs="Arial"/>
        </w:rPr>
        <w:t xml:space="preserve">and </w:t>
      </w:r>
      <w:r w:rsidRPr="00716D36">
        <w:rPr>
          <w:rFonts w:ascii="Arial" w:hAnsi="Arial" w:eastAsia="Calibri" w:cs="Arial"/>
        </w:rPr>
        <w:t>creating more opportunities for young people</w:t>
      </w:r>
    </w:p>
    <w:p w:rsidRPr="00716D36" w:rsidR="00992A6A" w:rsidP="00992A6A" w:rsidRDefault="00992A6A" w14:paraId="2EBE8D9B"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 xml:space="preserve">To deliver accreditation to young people, including taking responsibility for related administration </w:t>
      </w:r>
    </w:p>
    <w:p w:rsidRPr="00716D36" w:rsidR="00992A6A" w:rsidP="00992A6A" w:rsidRDefault="00992A6A" w14:paraId="5F4B4EA5"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To manage, train, support and develop part time youth workers and volunteers to contribute to the programme enterprise and employability programme</w:t>
      </w:r>
      <w:r>
        <w:rPr>
          <w:rFonts w:ascii="Arial" w:hAnsi="Arial" w:eastAsia="Calibri" w:cs="Arial"/>
        </w:rPr>
        <w:t xml:space="preserve"> (subject to additional funding)</w:t>
      </w:r>
    </w:p>
    <w:p w:rsidRPr="00716D36" w:rsidR="00992A6A" w:rsidP="00992A6A" w:rsidRDefault="00992A6A" w14:paraId="6714F9E3"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To motivate, encourage and support young people to participate fully in sessions</w:t>
      </w:r>
    </w:p>
    <w:p w:rsidRPr="00716D36" w:rsidR="00992A6A" w:rsidP="00992A6A" w:rsidRDefault="00992A6A" w14:paraId="2AC37386" w14:textId="77777777">
      <w:pPr>
        <w:numPr>
          <w:ilvl w:val="0"/>
          <w:numId w:val="1"/>
        </w:numPr>
        <w:tabs>
          <w:tab w:val="clear" w:pos="360"/>
        </w:tabs>
        <w:spacing w:after="0"/>
        <w:ind w:left="357" w:hanging="357"/>
        <w:jc w:val="both"/>
        <w:rPr>
          <w:rFonts w:ascii="Arial" w:hAnsi="Arial" w:eastAsia="Calibri" w:cs="Arial"/>
          <w:b/>
        </w:rPr>
      </w:pPr>
      <w:r w:rsidRPr="00716D36">
        <w:rPr>
          <w:rFonts w:ascii="Arial" w:hAnsi="Arial" w:eastAsia="Calibri" w:cs="Arial"/>
        </w:rPr>
        <w:t>To manage the enterprise and employability budget and other resources effectively to maximise the benefits to young people</w:t>
      </w:r>
    </w:p>
    <w:p w:rsidRPr="00716D36" w:rsidR="00992A6A" w:rsidP="00992A6A" w:rsidRDefault="00992A6A" w14:paraId="2733B166" w14:textId="77777777">
      <w:pPr>
        <w:pStyle w:val="ListParagraph"/>
        <w:numPr>
          <w:ilvl w:val="0"/>
          <w:numId w:val="1"/>
        </w:numPr>
        <w:spacing w:after="0"/>
        <w:ind w:left="357" w:hanging="357"/>
        <w:jc w:val="both"/>
        <w:rPr>
          <w:rFonts w:ascii="Arial" w:hAnsi="Arial" w:eastAsia="Calibri" w:cs="Arial"/>
        </w:rPr>
      </w:pPr>
      <w:r w:rsidRPr="00716D36">
        <w:rPr>
          <w:rFonts w:ascii="Arial" w:hAnsi="Arial" w:eastAsia="Calibri" w:cs="Arial"/>
        </w:rPr>
        <w:t>To work with the Youth Zone staff to identify opportunities and funding for additional experiences</w:t>
      </w:r>
      <w:r>
        <w:rPr>
          <w:rFonts w:ascii="Arial" w:hAnsi="Arial" w:eastAsia="Calibri" w:cs="Arial"/>
        </w:rPr>
        <w:t xml:space="preserve"> and</w:t>
      </w:r>
      <w:r w:rsidRPr="00716D36">
        <w:rPr>
          <w:rFonts w:ascii="Arial" w:hAnsi="Arial" w:eastAsia="Calibri" w:cs="Arial"/>
        </w:rPr>
        <w:t xml:space="preserve"> </w:t>
      </w:r>
      <w:r>
        <w:rPr>
          <w:rFonts w:ascii="Arial" w:hAnsi="Arial" w:eastAsia="Calibri" w:cs="Arial"/>
        </w:rPr>
        <w:t xml:space="preserve">openings </w:t>
      </w:r>
      <w:r w:rsidRPr="00716D36">
        <w:rPr>
          <w:rFonts w:ascii="Arial" w:hAnsi="Arial" w:eastAsia="Calibri" w:cs="Arial"/>
        </w:rPr>
        <w:t>for young people relating to enterprise and employability</w:t>
      </w:r>
    </w:p>
    <w:p w:rsidRPr="00716D36" w:rsidR="00992A6A" w:rsidP="00992A6A" w:rsidRDefault="00992A6A" w14:paraId="0529681B" w14:textId="77777777">
      <w:pPr>
        <w:pStyle w:val="ListParagraph"/>
        <w:numPr>
          <w:ilvl w:val="0"/>
          <w:numId w:val="1"/>
        </w:numPr>
        <w:spacing w:after="0"/>
        <w:ind w:left="357" w:hanging="357"/>
        <w:jc w:val="both"/>
        <w:rPr>
          <w:rFonts w:ascii="Arial" w:hAnsi="Arial" w:eastAsia="Calibri" w:cs="Arial"/>
        </w:rPr>
      </w:pPr>
      <w:r w:rsidRPr="00716D36">
        <w:rPr>
          <w:rFonts w:ascii="Arial" w:hAnsi="Arial" w:eastAsia="Calibri" w:cs="Arial"/>
        </w:rPr>
        <w:t>To develop effective joint working with schools and other agencies to ensure a holistic approach in service delivery to young people</w:t>
      </w:r>
      <w:r>
        <w:rPr>
          <w:rFonts w:ascii="Arial" w:hAnsi="Arial" w:eastAsia="Calibri" w:cs="Arial"/>
        </w:rPr>
        <w:t>,</w:t>
      </w:r>
      <w:r w:rsidRPr="00716D36">
        <w:rPr>
          <w:rFonts w:ascii="Arial" w:hAnsi="Arial" w:eastAsia="Calibri" w:cs="Arial"/>
        </w:rPr>
        <w:t xml:space="preserve"> including representing </w:t>
      </w:r>
      <w:r>
        <w:rPr>
          <w:rFonts w:ascii="Arial" w:hAnsi="Arial" w:eastAsia="Calibri" w:cs="Arial"/>
        </w:rPr>
        <w:t xml:space="preserve">Unitas </w:t>
      </w:r>
      <w:r w:rsidRPr="00716D36">
        <w:rPr>
          <w:rFonts w:ascii="Arial" w:hAnsi="Arial" w:eastAsia="Calibri" w:cs="Arial"/>
        </w:rPr>
        <w:t>Youth Zone at meetings with partner agencies</w:t>
      </w:r>
    </w:p>
    <w:p w:rsidRPr="00716D36" w:rsidR="00992A6A" w:rsidP="00992A6A" w:rsidRDefault="00992A6A" w14:paraId="208B8351"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As required, to deputise for the Youth Work Team Leaders and lead sessions</w:t>
      </w:r>
      <w:r>
        <w:rPr>
          <w:rFonts w:ascii="Arial" w:hAnsi="Arial" w:eastAsia="Calibri" w:cs="Arial"/>
        </w:rPr>
        <w:t>,</w:t>
      </w:r>
      <w:r w:rsidRPr="00716D36">
        <w:rPr>
          <w:rFonts w:ascii="Arial" w:hAnsi="Arial" w:eastAsia="Calibri" w:cs="Arial"/>
        </w:rPr>
        <w:t xml:space="preserve"> including taking responsibility for the close</w:t>
      </w:r>
      <w:r>
        <w:rPr>
          <w:rFonts w:ascii="Arial" w:hAnsi="Arial" w:eastAsia="Calibri" w:cs="Arial"/>
        </w:rPr>
        <w:t xml:space="preserve"> </w:t>
      </w:r>
      <w:r w:rsidRPr="00716D36">
        <w:rPr>
          <w:rFonts w:ascii="Arial" w:hAnsi="Arial" w:eastAsia="Calibri" w:cs="Arial"/>
        </w:rPr>
        <w:t>down and opening up of</w:t>
      </w:r>
      <w:r>
        <w:rPr>
          <w:rFonts w:ascii="Arial" w:hAnsi="Arial" w:eastAsia="Calibri" w:cs="Arial"/>
        </w:rPr>
        <w:t xml:space="preserve"> Unitas </w:t>
      </w:r>
      <w:r w:rsidRPr="00716D36">
        <w:rPr>
          <w:rFonts w:ascii="Arial" w:hAnsi="Arial" w:eastAsia="Calibri" w:cs="Arial"/>
        </w:rPr>
        <w:t>Youth Zone</w:t>
      </w:r>
    </w:p>
    <w:p w:rsidRPr="00716D36" w:rsidR="00992A6A" w:rsidP="00992A6A" w:rsidRDefault="00992A6A" w14:paraId="2339740C" w14:textId="77777777">
      <w:pPr>
        <w:numPr>
          <w:ilvl w:val="0"/>
          <w:numId w:val="1"/>
        </w:numPr>
        <w:tabs>
          <w:tab w:val="clear" w:pos="360"/>
        </w:tabs>
        <w:spacing w:after="0"/>
        <w:ind w:left="357" w:hanging="357"/>
        <w:jc w:val="both"/>
        <w:rPr>
          <w:rFonts w:ascii="Arial" w:hAnsi="Arial" w:eastAsia="Calibri" w:cs="Arial"/>
        </w:rPr>
      </w:pPr>
      <w:r w:rsidRPr="00716D36">
        <w:rPr>
          <w:rFonts w:ascii="Arial" w:hAnsi="Arial" w:eastAsia="Calibri" w:cs="Arial"/>
        </w:rPr>
        <w:t xml:space="preserve">To support </w:t>
      </w:r>
      <w:r>
        <w:rPr>
          <w:rFonts w:ascii="Arial" w:hAnsi="Arial" w:eastAsia="Calibri" w:cs="Arial"/>
        </w:rPr>
        <w:t xml:space="preserve">sessions </w:t>
      </w:r>
      <w:r w:rsidRPr="00716D36">
        <w:rPr>
          <w:rFonts w:ascii="Arial" w:hAnsi="Arial" w:eastAsia="Calibri" w:cs="Arial"/>
        </w:rPr>
        <w:t xml:space="preserve">across the whole </w:t>
      </w:r>
      <w:r>
        <w:rPr>
          <w:rFonts w:ascii="Arial" w:hAnsi="Arial" w:eastAsia="Calibri" w:cs="Arial"/>
        </w:rPr>
        <w:t xml:space="preserve">Unitas </w:t>
      </w:r>
      <w:r w:rsidRPr="00716D36">
        <w:rPr>
          <w:rFonts w:ascii="Arial" w:hAnsi="Arial" w:eastAsia="Calibri" w:cs="Arial"/>
        </w:rPr>
        <w:t>Youth Zone offer as required</w:t>
      </w:r>
      <w:r>
        <w:rPr>
          <w:rFonts w:ascii="Arial" w:hAnsi="Arial" w:eastAsia="Calibri" w:cs="Arial"/>
        </w:rPr>
        <w:t>,</w:t>
      </w:r>
      <w:r w:rsidRPr="00716D36">
        <w:rPr>
          <w:rFonts w:ascii="Arial" w:hAnsi="Arial" w:eastAsia="Calibri" w:cs="Arial"/>
        </w:rPr>
        <w:t xml:space="preserve"> which takes place every evening, weekend and during school holidays and will occasionally include residential work</w:t>
      </w:r>
    </w:p>
    <w:p w:rsidR="00992A6A" w:rsidP="00992A6A" w:rsidRDefault="00992A6A" w14:paraId="6E25BDFC" w14:textId="4E441032">
      <w:pPr>
        <w:numPr>
          <w:ilvl w:val="0"/>
          <w:numId w:val="1"/>
        </w:numPr>
        <w:spacing w:after="0"/>
        <w:ind w:left="357" w:hanging="357"/>
        <w:jc w:val="both"/>
        <w:rPr>
          <w:rFonts w:ascii="Arial" w:hAnsi="Arial" w:eastAsia="Calibri" w:cs="Arial"/>
        </w:rPr>
      </w:pPr>
      <w:r w:rsidRPr="00716D36">
        <w:rPr>
          <w:rFonts w:ascii="Arial" w:hAnsi="Arial" w:eastAsia="Calibri" w:cs="Arial"/>
        </w:rPr>
        <w:t>Carry out any other reasonable duties as requested by management</w:t>
      </w:r>
    </w:p>
    <w:p w:rsidRPr="00716D36" w:rsidR="001763BE" w:rsidP="00992A6A" w:rsidRDefault="001763BE" w14:paraId="242E2888" w14:textId="5E10F8F4">
      <w:pPr>
        <w:numPr>
          <w:ilvl w:val="0"/>
          <w:numId w:val="1"/>
        </w:numPr>
        <w:spacing w:after="0"/>
        <w:ind w:left="357" w:hanging="357"/>
        <w:jc w:val="both"/>
        <w:rPr>
          <w:rFonts w:ascii="Arial" w:hAnsi="Arial" w:eastAsia="Calibri" w:cs="Arial"/>
        </w:rPr>
      </w:pPr>
      <w:r>
        <w:rPr>
          <w:rFonts w:ascii="Arial" w:hAnsi="Arial" w:eastAsia="Calibri" w:cs="Arial"/>
        </w:rPr>
        <w:t xml:space="preserve">This work is predominantly evening and at times weekend work </w:t>
      </w:r>
      <w:bookmarkStart w:name="_GoBack" w:id="0"/>
      <w:bookmarkEnd w:id="0"/>
    </w:p>
    <w:p w:rsidRPr="00716D36" w:rsidR="00992A6A" w:rsidP="00992A6A" w:rsidRDefault="00992A6A" w14:paraId="38F64D48" w14:textId="77777777">
      <w:pPr>
        <w:spacing w:after="0"/>
        <w:jc w:val="both"/>
        <w:rPr>
          <w:rFonts w:ascii="Arial" w:hAnsi="Arial" w:cs="Arial"/>
          <w:b/>
        </w:rPr>
      </w:pPr>
    </w:p>
    <w:p w:rsidR="00992A6A" w:rsidP="00992A6A" w:rsidRDefault="00992A6A" w14:paraId="5BFF89D0" w14:textId="77777777">
      <w:pPr>
        <w:spacing w:after="0" w:line="240" w:lineRule="auto"/>
        <w:jc w:val="center"/>
        <w:rPr>
          <w:rFonts w:ascii="Arial" w:hAnsi="Arial" w:cs="Arial"/>
          <w:b/>
        </w:rPr>
      </w:pPr>
      <w:r>
        <w:rPr>
          <w:rFonts w:ascii="Arial" w:hAnsi="Arial" w:cs="Arial"/>
          <w:b/>
        </w:rPr>
        <w:t>P</w:t>
      </w:r>
      <w:r w:rsidRPr="00716D36">
        <w:rPr>
          <w:rFonts w:ascii="Arial" w:hAnsi="Arial" w:cs="Arial"/>
          <w:b/>
        </w:rPr>
        <w:t>erson Specification</w:t>
      </w:r>
    </w:p>
    <w:p w:rsidRPr="00716D36" w:rsidR="00992A6A" w:rsidP="00992A6A" w:rsidRDefault="00992A6A" w14:paraId="7556D56A" w14:textId="77777777">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516"/>
        <w:gridCol w:w="1276"/>
        <w:gridCol w:w="1224"/>
      </w:tblGrid>
      <w:tr w:rsidRPr="00716D36" w:rsidR="00992A6A" w:rsidTr="00106D16" w14:paraId="45B18959" w14:textId="77777777">
        <w:tc>
          <w:tcPr>
            <w:tcW w:w="6516" w:type="dxa"/>
          </w:tcPr>
          <w:p w:rsidRPr="00716D36" w:rsidR="00992A6A" w:rsidP="00106D16" w:rsidRDefault="00992A6A" w14:paraId="1F463015" w14:textId="77777777">
            <w:pPr>
              <w:pStyle w:val="BodyText"/>
              <w:spacing w:after="0" w:line="240" w:lineRule="auto"/>
              <w:contextualSpacing/>
              <w:jc w:val="both"/>
              <w:rPr>
                <w:rFonts w:ascii="Arial" w:hAnsi="Arial" w:cs="Arial"/>
                <w:b/>
              </w:rPr>
            </w:pPr>
            <w:r w:rsidRPr="00716D36">
              <w:rPr>
                <w:rFonts w:ascii="Arial" w:hAnsi="Arial" w:cs="Arial"/>
                <w:b/>
              </w:rPr>
              <w:t>Selection Criteria*</w:t>
            </w:r>
          </w:p>
          <w:p w:rsidRPr="00716D36" w:rsidR="00992A6A" w:rsidP="00106D16" w:rsidRDefault="00992A6A" w14:paraId="62AF50BF" w14:textId="77777777">
            <w:pPr>
              <w:pStyle w:val="BodyText"/>
              <w:spacing w:after="0" w:line="240" w:lineRule="auto"/>
              <w:contextualSpacing/>
              <w:jc w:val="both"/>
              <w:rPr>
                <w:rFonts w:ascii="Arial" w:hAnsi="Arial" w:cs="Arial"/>
              </w:rPr>
            </w:pPr>
            <w:r w:rsidRPr="00716D36">
              <w:rPr>
                <w:rFonts w:ascii="Arial" w:hAnsi="Arial" w:cs="Arial"/>
              </w:rPr>
              <w:t>A = Application Form   I = Interview   T = Test/Personality Profile</w:t>
            </w:r>
          </w:p>
        </w:tc>
        <w:tc>
          <w:tcPr>
            <w:tcW w:w="1276" w:type="dxa"/>
          </w:tcPr>
          <w:p w:rsidRPr="00716D36" w:rsidR="00992A6A" w:rsidP="00106D16" w:rsidRDefault="00992A6A" w14:paraId="7AB99549" w14:textId="77777777">
            <w:pPr>
              <w:pStyle w:val="BodyText"/>
              <w:spacing w:after="0" w:line="240" w:lineRule="auto"/>
              <w:contextualSpacing/>
              <w:jc w:val="both"/>
              <w:rPr>
                <w:rFonts w:ascii="Arial" w:hAnsi="Arial" w:cs="Arial"/>
                <w:b/>
              </w:rPr>
            </w:pPr>
            <w:r w:rsidRPr="00716D36">
              <w:rPr>
                <w:rFonts w:ascii="Arial" w:hAnsi="Arial" w:cs="Arial"/>
                <w:b/>
              </w:rPr>
              <w:t>Selection Criteria*</w:t>
            </w:r>
          </w:p>
          <w:p w:rsidRPr="00716D36" w:rsidR="00992A6A" w:rsidP="00106D16" w:rsidRDefault="00992A6A" w14:paraId="3CA112EC" w14:textId="77777777">
            <w:pPr>
              <w:pStyle w:val="BodyText"/>
              <w:spacing w:after="0" w:line="240" w:lineRule="auto"/>
              <w:contextualSpacing/>
              <w:jc w:val="both"/>
              <w:rPr>
                <w:rFonts w:ascii="Arial" w:hAnsi="Arial" w:cs="Arial"/>
              </w:rPr>
            </w:pPr>
          </w:p>
        </w:tc>
        <w:tc>
          <w:tcPr>
            <w:tcW w:w="1224" w:type="dxa"/>
          </w:tcPr>
          <w:p w:rsidRPr="00716D36" w:rsidR="00992A6A" w:rsidP="00106D16" w:rsidRDefault="00992A6A" w14:paraId="0A5FB5E3" w14:textId="77777777">
            <w:pPr>
              <w:pStyle w:val="BodyText"/>
              <w:spacing w:after="0" w:line="240" w:lineRule="auto"/>
              <w:contextualSpacing/>
              <w:jc w:val="both"/>
              <w:rPr>
                <w:rFonts w:ascii="Arial" w:hAnsi="Arial" w:cs="Arial"/>
                <w:b/>
              </w:rPr>
            </w:pPr>
            <w:r w:rsidRPr="00716D36">
              <w:rPr>
                <w:rFonts w:ascii="Arial" w:hAnsi="Arial" w:cs="Arial"/>
                <w:b/>
              </w:rPr>
              <w:lastRenderedPageBreak/>
              <w:t>Selection Criteria*</w:t>
            </w:r>
          </w:p>
          <w:p w:rsidRPr="00716D36" w:rsidR="00992A6A" w:rsidP="00106D16" w:rsidRDefault="00992A6A" w14:paraId="14D18A41" w14:textId="77777777">
            <w:pPr>
              <w:pStyle w:val="BodyText"/>
              <w:spacing w:after="0" w:line="240" w:lineRule="auto"/>
              <w:contextualSpacing/>
              <w:jc w:val="both"/>
              <w:rPr>
                <w:rFonts w:ascii="Arial" w:hAnsi="Arial" w:cs="Arial"/>
              </w:rPr>
            </w:pPr>
          </w:p>
        </w:tc>
      </w:tr>
      <w:tr w:rsidRPr="00716D36" w:rsidR="00992A6A" w:rsidTr="00106D16" w14:paraId="312E4782" w14:textId="77777777">
        <w:tc>
          <w:tcPr>
            <w:tcW w:w="6516" w:type="dxa"/>
          </w:tcPr>
          <w:p w:rsidRPr="00716D36" w:rsidR="00992A6A" w:rsidP="00106D16" w:rsidRDefault="00992A6A" w14:paraId="46EEFBD7" w14:textId="77777777">
            <w:pPr>
              <w:pStyle w:val="BodyText"/>
              <w:spacing w:after="0" w:line="240" w:lineRule="auto"/>
              <w:contextualSpacing/>
              <w:jc w:val="both"/>
              <w:rPr>
                <w:rFonts w:ascii="Arial" w:hAnsi="Arial" w:cs="Arial"/>
                <w:b/>
              </w:rPr>
            </w:pPr>
            <w:r w:rsidRPr="00716D36">
              <w:rPr>
                <w:rFonts w:ascii="Arial" w:hAnsi="Arial" w:cs="Arial"/>
                <w:b/>
              </w:rPr>
              <w:lastRenderedPageBreak/>
              <w:t>Experience</w:t>
            </w:r>
          </w:p>
        </w:tc>
        <w:tc>
          <w:tcPr>
            <w:tcW w:w="1276" w:type="dxa"/>
          </w:tcPr>
          <w:p w:rsidRPr="00716D36" w:rsidR="00992A6A" w:rsidP="00106D16" w:rsidRDefault="00992A6A" w14:paraId="59403F25" w14:textId="77777777">
            <w:pPr>
              <w:pStyle w:val="BodyText"/>
              <w:spacing w:after="0" w:line="240" w:lineRule="auto"/>
              <w:contextualSpacing/>
              <w:jc w:val="both"/>
              <w:rPr>
                <w:rFonts w:ascii="Arial" w:hAnsi="Arial" w:cs="Arial"/>
                <w:b/>
              </w:rPr>
            </w:pPr>
          </w:p>
        </w:tc>
        <w:tc>
          <w:tcPr>
            <w:tcW w:w="1224" w:type="dxa"/>
          </w:tcPr>
          <w:p w:rsidRPr="00716D36" w:rsidR="00992A6A" w:rsidP="00106D16" w:rsidRDefault="00992A6A" w14:paraId="10C358B1" w14:textId="77777777">
            <w:pPr>
              <w:pStyle w:val="BodyText"/>
              <w:spacing w:after="0" w:line="240" w:lineRule="auto"/>
              <w:contextualSpacing/>
              <w:jc w:val="both"/>
              <w:rPr>
                <w:rFonts w:ascii="Arial" w:hAnsi="Arial" w:cs="Arial"/>
                <w:b/>
              </w:rPr>
            </w:pPr>
          </w:p>
        </w:tc>
      </w:tr>
      <w:tr w:rsidRPr="00716D36" w:rsidR="00992A6A" w:rsidTr="00106D16" w14:paraId="23A5FC2D" w14:textId="77777777">
        <w:tc>
          <w:tcPr>
            <w:tcW w:w="6516" w:type="dxa"/>
          </w:tcPr>
          <w:p w:rsidRPr="00716D36" w:rsidR="00992A6A" w:rsidP="00106D16" w:rsidRDefault="00992A6A" w14:paraId="577A0B76" w14:textId="77777777">
            <w:pPr>
              <w:pStyle w:val="BodyText"/>
              <w:spacing w:after="0" w:line="240" w:lineRule="auto"/>
              <w:rPr>
                <w:rFonts w:ascii="Arial" w:hAnsi="Arial" w:cs="Arial"/>
              </w:rPr>
            </w:pPr>
            <w:r w:rsidRPr="00716D36">
              <w:rPr>
                <w:rFonts w:ascii="Arial" w:hAnsi="Arial" w:cs="Arial"/>
              </w:rPr>
              <w:t>Proven experience of working with young people aged 8 to 19 (25 with disabilities) in a range of settings</w:t>
            </w:r>
          </w:p>
        </w:tc>
        <w:tc>
          <w:tcPr>
            <w:tcW w:w="1276" w:type="dxa"/>
          </w:tcPr>
          <w:p w:rsidRPr="00716D36" w:rsidR="00992A6A" w:rsidP="00106D16" w:rsidRDefault="00992A6A" w14:paraId="0016816B"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7A6F8749"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3210A10E" w14:textId="77777777">
        <w:tc>
          <w:tcPr>
            <w:tcW w:w="6516" w:type="dxa"/>
          </w:tcPr>
          <w:p w:rsidRPr="00716D36" w:rsidR="00992A6A" w:rsidP="00106D16" w:rsidRDefault="00992A6A" w14:paraId="31C806D1" w14:textId="77777777">
            <w:pPr>
              <w:pStyle w:val="BodyText"/>
              <w:spacing w:after="0" w:line="240" w:lineRule="auto"/>
              <w:contextualSpacing/>
              <w:rPr>
                <w:rFonts w:ascii="Arial" w:hAnsi="Arial" w:cs="Arial"/>
              </w:rPr>
            </w:pPr>
            <w:r w:rsidRPr="00716D36">
              <w:rPr>
                <w:rFonts w:ascii="Arial" w:hAnsi="Arial" w:cs="Arial"/>
              </w:rPr>
              <w:t>Proven experience of engaging vulnerable, disengaged or hard to reach young people</w:t>
            </w:r>
          </w:p>
        </w:tc>
        <w:tc>
          <w:tcPr>
            <w:tcW w:w="1276" w:type="dxa"/>
          </w:tcPr>
          <w:p w:rsidRPr="00716D36" w:rsidR="00992A6A" w:rsidP="00106D16" w:rsidRDefault="00992A6A" w14:paraId="61BA49CE"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42AE416C"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0A852B7E" w14:textId="77777777">
        <w:tc>
          <w:tcPr>
            <w:tcW w:w="6516" w:type="dxa"/>
          </w:tcPr>
          <w:p w:rsidRPr="00716D36" w:rsidR="00992A6A" w:rsidP="00106D16" w:rsidRDefault="00992A6A" w14:paraId="42FF613D" w14:textId="77777777">
            <w:pPr>
              <w:pStyle w:val="BodyText"/>
              <w:spacing w:after="0" w:line="240" w:lineRule="auto"/>
              <w:rPr>
                <w:rFonts w:ascii="Arial" w:hAnsi="Arial" w:cs="Arial"/>
              </w:rPr>
            </w:pPr>
            <w:r w:rsidRPr="00716D36">
              <w:rPr>
                <w:rFonts w:ascii="Arial" w:hAnsi="Arial" w:cs="Arial"/>
              </w:rPr>
              <w:t>Experience working in a team and with volunteers</w:t>
            </w:r>
          </w:p>
        </w:tc>
        <w:tc>
          <w:tcPr>
            <w:tcW w:w="1276" w:type="dxa"/>
          </w:tcPr>
          <w:p w:rsidRPr="00716D36" w:rsidR="00992A6A" w:rsidP="00106D16" w:rsidRDefault="00992A6A" w14:paraId="5A42421E"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3AEF5463"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1FEE19EC" w14:textId="77777777">
        <w:tc>
          <w:tcPr>
            <w:tcW w:w="6516" w:type="dxa"/>
          </w:tcPr>
          <w:p w:rsidRPr="00716D36" w:rsidR="00992A6A" w:rsidP="00106D16" w:rsidRDefault="00992A6A" w14:paraId="31E225DD" w14:textId="77777777">
            <w:pPr>
              <w:pStyle w:val="BodyText"/>
              <w:spacing w:after="0" w:line="240" w:lineRule="auto"/>
              <w:contextualSpacing/>
              <w:rPr>
                <w:rFonts w:ascii="Arial" w:hAnsi="Arial" w:cs="Arial"/>
              </w:rPr>
            </w:pPr>
            <w:r w:rsidRPr="00716D36">
              <w:rPr>
                <w:rFonts w:ascii="Arial" w:hAnsi="Arial" w:cs="Arial"/>
              </w:rPr>
              <w:t xml:space="preserve">Experience of youth work and delivering youth work programmes </w:t>
            </w:r>
          </w:p>
        </w:tc>
        <w:tc>
          <w:tcPr>
            <w:tcW w:w="1276" w:type="dxa"/>
          </w:tcPr>
          <w:p w:rsidRPr="00716D36" w:rsidR="00992A6A" w:rsidP="00106D16" w:rsidRDefault="00992A6A" w14:paraId="4BD365C1" w14:textId="77777777">
            <w:pPr>
              <w:pStyle w:val="BodyText"/>
              <w:spacing w:after="0" w:line="240" w:lineRule="auto"/>
              <w:rPr>
                <w:rFonts w:ascii="Arial" w:hAnsi="Arial" w:cs="Arial"/>
              </w:rPr>
            </w:pPr>
            <w:r w:rsidRPr="00716D36">
              <w:rPr>
                <w:rFonts w:ascii="Arial" w:hAnsi="Arial" w:cs="Arial"/>
              </w:rPr>
              <w:t xml:space="preserve">Essential </w:t>
            </w:r>
          </w:p>
        </w:tc>
        <w:tc>
          <w:tcPr>
            <w:tcW w:w="1224" w:type="dxa"/>
          </w:tcPr>
          <w:p w:rsidRPr="00716D36" w:rsidR="00992A6A" w:rsidP="00106D16" w:rsidRDefault="00992A6A" w14:paraId="07F3681F"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53DC856B" w14:textId="77777777">
        <w:tc>
          <w:tcPr>
            <w:tcW w:w="6516" w:type="dxa"/>
            <w:shd w:val="clear" w:color="auto" w:fill="auto"/>
          </w:tcPr>
          <w:p w:rsidRPr="00716D36" w:rsidR="00992A6A" w:rsidP="00106D16" w:rsidRDefault="00992A6A" w14:paraId="0C65301B" w14:textId="77777777">
            <w:pPr>
              <w:pStyle w:val="BodyText"/>
              <w:spacing w:after="0" w:line="240" w:lineRule="auto"/>
              <w:contextualSpacing/>
              <w:rPr>
                <w:rFonts w:ascii="Arial" w:hAnsi="Arial" w:cs="Arial"/>
              </w:rPr>
            </w:pPr>
            <w:r w:rsidRPr="00716D36">
              <w:rPr>
                <w:rFonts w:ascii="Arial" w:hAnsi="Arial" w:cs="Arial"/>
              </w:rPr>
              <w:t>Experience of delivering enterprise and employability programmes and workshops to young people</w:t>
            </w:r>
          </w:p>
        </w:tc>
        <w:tc>
          <w:tcPr>
            <w:tcW w:w="1276" w:type="dxa"/>
            <w:shd w:val="clear" w:color="auto" w:fill="auto"/>
          </w:tcPr>
          <w:p w:rsidRPr="00716D36" w:rsidR="00992A6A" w:rsidP="00106D16" w:rsidRDefault="00992A6A" w14:paraId="20F32638" w14:textId="77777777">
            <w:pPr>
              <w:pStyle w:val="BodyText"/>
              <w:spacing w:after="0" w:line="240" w:lineRule="auto"/>
              <w:rPr>
                <w:rFonts w:ascii="Arial" w:hAnsi="Arial" w:cs="Arial"/>
              </w:rPr>
            </w:pPr>
            <w:r w:rsidRPr="00716D36">
              <w:rPr>
                <w:rFonts w:ascii="Arial" w:hAnsi="Arial" w:cs="Arial"/>
              </w:rPr>
              <w:t xml:space="preserve">Essential </w:t>
            </w:r>
          </w:p>
        </w:tc>
        <w:tc>
          <w:tcPr>
            <w:tcW w:w="1224" w:type="dxa"/>
            <w:shd w:val="clear" w:color="auto" w:fill="auto"/>
          </w:tcPr>
          <w:p w:rsidRPr="00716D36" w:rsidR="00992A6A" w:rsidP="00106D16" w:rsidRDefault="00992A6A" w14:paraId="2B0E04D7"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0A1C23B0" w14:textId="77777777">
        <w:tc>
          <w:tcPr>
            <w:tcW w:w="6516" w:type="dxa"/>
          </w:tcPr>
          <w:p w:rsidRPr="00716D36" w:rsidR="00992A6A" w:rsidP="00106D16" w:rsidRDefault="00992A6A" w14:paraId="4DF7477E" w14:textId="77777777">
            <w:pPr>
              <w:pStyle w:val="BodyText"/>
              <w:spacing w:after="0" w:line="240" w:lineRule="auto"/>
              <w:contextualSpacing/>
              <w:rPr>
                <w:rFonts w:ascii="Arial" w:hAnsi="Arial" w:cs="Arial"/>
              </w:rPr>
            </w:pPr>
            <w:r w:rsidRPr="00716D36">
              <w:rPr>
                <w:rFonts w:ascii="Arial" w:hAnsi="Arial" w:cs="Arial"/>
              </w:rPr>
              <w:t>Experience supporting NEET 16-21 year olds into positive destinations</w:t>
            </w:r>
          </w:p>
        </w:tc>
        <w:tc>
          <w:tcPr>
            <w:tcW w:w="1276" w:type="dxa"/>
          </w:tcPr>
          <w:p w:rsidRPr="00716D36" w:rsidR="00992A6A" w:rsidP="00106D16" w:rsidRDefault="00992A6A" w14:paraId="227E7CA6"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6980B7E8"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715CA8C6" w14:textId="77777777">
        <w:tc>
          <w:tcPr>
            <w:tcW w:w="6516" w:type="dxa"/>
          </w:tcPr>
          <w:p w:rsidRPr="00716D36" w:rsidR="00992A6A" w:rsidP="00106D16" w:rsidRDefault="00992A6A" w14:paraId="7491D9B2" w14:textId="77777777">
            <w:pPr>
              <w:pStyle w:val="BodyText"/>
              <w:spacing w:after="0" w:line="240" w:lineRule="auto"/>
              <w:contextualSpacing/>
              <w:rPr>
                <w:rFonts w:ascii="Arial" w:hAnsi="Arial" w:cs="Arial"/>
              </w:rPr>
            </w:pPr>
            <w:r w:rsidRPr="00716D36">
              <w:rPr>
                <w:rFonts w:ascii="Arial" w:hAnsi="Arial" w:cs="Arial"/>
              </w:rPr>
              <w:t>Experience of monitoring and evaluation processes</w:t>
            </w:r>
          </w:p>
        </w:tc>
        <w:tc>
          <w:tcPr>
            <w:tcW w:w="1276" w:type="dxa"/>
          </w:tcPr>
          <w:p w:rsidRPr="00716D36" w:rsidR="00992A6A" w:rsidP="00106D16" w:rsidRDefault="00992A6A" w14:paraId="1A597BCD" w14:textId="77777777">
            <w:pPr>
              <w:pStyle w:val="BodyText"/>
              <w:spacing w:after="0" w:line="240" w:lineRule="auto"/>
              <w:rPr>
                <w:rFonts w:ascii="Arial" w:hAnsi="Arial" w:cs="Arial"/>
              </w:rPr>
            </w:pPr>
            <w:r w:rsidRPr="00716D36">
              <w:rPr>
                <w:rFonts w:ascii="Arial" w:hAnsi="Arial" w:cs="Arial"/>
              </w:rPr>
              <w:t>Desirable</w:t>
            </w:r>
          </w:p>
        </w:tc>
        <w:tc>
          <w:tcPr>
            <w:tcW w:w="1224" w:type="dxa"/>
          </w:tcPr>
          <w:p w:rsidRPr="00716D36" w:rsidR="00992A6A" w:rsidP="00106D16" w:rsidRDefault="00992A6A" w14:paraId="75EF1DF1"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6C85DA85" w14:textId="77777777">
        <w:tc>
          <w:tcPr>
            <w:tcW w:w="6516" w:type="dxa"/>
          </w:tcPr>
          <w:p w:rsidRPr="00716D36" w:rsidR="00992A6A" w:rsidP="00106D16" w:rsidRDefault="00992A6A" w14:paraId="0AC3A872" w14:textId="77777777">
            <w:pPr>
              <w:pStyle w:val="BodyText"/>
              <w:spacing w:after="0" w:line="240" w:lineRule="auto"/>
              <w:rPr>
                <w:rFonts w:ascii="Arial" w:hAnsi="Arial" w:cs="Arial"/>
              </w:rPr>
            </w:pPr>
            <w:r w:rsidRPr="00716D36">
              <w:rPr>
                <w:rFonts w:ascii="Arial" w:hAnsi="Arial" w:cs="Arial"/>
              </w:rPr>
              <w:t>Experience of work with those with disabilities and additional needs</w:t>
            </w:r>
          </w:p>
        </w:tc>
        <w:tc>
          <w:tcPr>
            <w:tcW w:w="1276" w:type="dxa"/>
          </w:tcPr>
          <w:p w:rsidRPr="00716D36" w:rsidR="00992A6A" w:rsidP="00106D16" w:rsidRDefault="00992A6A" w14:paraId="0F21E247" w14:textId="77777777">
            <w:pPr>
              <w:pStyle w:val="BodyText"/>
              <w:spacing w:after="0" w:line="240" w:lineRule="auto"/>
              <w:rPr>
                <w:rFonts w:ascii="Arial" w:hAnsi="Arial" w:cs="Arial"/>
              </w:rPr>
            </w:pPr>
            <w:r w:rsidRPr="00716D36">
              <w:rPr>
                <w:rFonts w:ascii="Arial" w:hAnsi="Arial" w:cs="Arial"/>
              </w:rPr>
              <w:t>Desirable</w:t>
            </w:r>
          </w:p>
        </w:tc>
        <w:tc>
          <w:tcPr>
            <w:tcW w:w="1224" w:type="dxa"/>
          </w:tcPr>
          <w:p w:rsidRPr="00716D36" w:rsidR="00992A6A" w:rsidP="00106D16" w:rsidRDefault="00992A6A" w14:paraId="21F26E80"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611BD258" w14:textId="77777777">
        <w:tc>
          <w:tcPr>
            <w:tcW w:w="6516" w:type="dxa"/>
          </w:tcPr>
          <w:p w:rsidRPr="00716D36" w:rsidR="00992A6A" w:rsidP="00106D16" w:rsidRDefault="00992A6A" w14:paraId="661D1F18" w14:textId="77777777">
            <w:pPr>
              <w:pStyle w:val="BodyText"/>
              <w:spacing w:after="0" w:line="240" w:lineRule="auto"/>
              <w:rPr>
                <w:rFonts w:ascii="Arial" w:hAnsi="Arial" w:cs="Arial"/>
              </w:rPr>
            </w:pPr>
            <w:r w:rsidRPr="00716D36">
              <w:rPr>
                <w:rFonts w:ascii="Arial" w:hAnsi="Arial" w:cs="Arial"/>
              </w:rPr>
              <w:t>Experience managing externally funded projects</w:t>
            </w:r>
          </w:p>
        </w:tc>
        <w:tc>
          <w:tcPr>
            <w:tcW w:w="1276" w:type="dxa"/>
          </w:tcPr>
          <w:p w:rsidRPr="00716D36" w:rsidR="00992A6A" w:rsidP="00106D16" w:rsidRDefault="00992A6A" w14:paraId="063EC273" w14:textId="77777777">
            <w:pPr>
              <w:pStyle w:val="BodyText"/>
              <w:spacing w:after="0" w:line="240" w:lineRule="auto"/>
              <w:rPr>
                <w:rFonts w:ascii="Arial" w:hAnsi="Arial" w:cs="Arial"/>
              </w:rPr>
            </w:pPr>
            <w:r w:rsidRPr="00716D36">
              <w:rPr>
                <w:rFonts w:ascii="Arial" w:hAnsi="Arial" w:cs="Arial"/>
              </w:rPr>
              <w:t>Desirable</w:t>
            </w:r>
          </w:p>
        </w:tc>
        <w:tc>
          <w:tcPr>
            <w:tcW w:w="1224" w:type="dxa"/>
          </w:tcPr>
          <w:p w:rsidRPr="00716D36" w:rsidR="00992A6A" w:rsidP="00106D16" w:rsidRDefault="00992A6A" w14:paraId="30B66A61" w14:textId="77777777">
            <w:pPr>
              <w:pStyle w:val="BodyText"/>
              <w:spacing w:after="0" w:line="240" w:lineRule="auto"/>
              <w:rPr>
                <w:rFonts w:ascii="Arial" w:hAnsi="Arial" w:cs="Arial"/>
              </w:rPr>
            </w:pPr>
            <w:r w:rsidRPr="00716D36">
              <w:rPr>
                <w:rFonts w:ascii="Arial" w:hAnsi="Arial" w:cs="Arial"/>
              </w:rPr>
              <w:t>A &amp; I</w:t>
            </w:r>
          </w:p>
        </w:tc>
      </w:tr>
      <w:tr w:rsidRPr="00716D36" w:rsidR="00992A6A" w:rsidTr="00106D16" w14:paraId="34B30DC7" w14:textId="77777777">
        <w:trPr>
          <w:trHeight w:val="647"/>
        </w:trPr>
        <w:tc>
          <w:tcPr>
            <w:tcW w:w="6516" w:type="dxa"/>
          </w:tcPr>
          <w:p w:rsidRPr="00716D36" w:rsidR="00992A6A" w:rsidP="00106D16" w:rsidRDefault="00992A6A" w14:paraId="03616246" w14:textId="77777777">
            <w:pPr>
              <w:pStyle w:val="BodyText"/>
              <w:spacing w:after="0" w:line="240" w:lineRule="auto"/>
              <w:contextualSpacing/>
              <w:jc w:val="both"/>
              <w:rPr>
                <w:rFonts w:ascii="Arial" w:hAnsi="Arial" w:cs="Arial"/>
              </w:rPr>
            </w:pPr>
            <w:r w:rsidRPr="00716D36">
              <w:rPr>
                <w:rFonts w:ascii="Arial" w:hAnsi="Arial" w:cs="Arial"/>
              </w:rPr>
              <w:t>Experience providing information, advice, guidance and support to young people</w:t>
            </w:r>
          </w:p>
        </w:tc>
        <w:tc>
          <w:tcPr>
            <w:tcW w:w="1276" w:type="dxa"/>
          </w:tcPr>
          <w:p w:rsidRPr="00716D36" w:rsidR="00992A6A" w:rsidP="00106D16" w:rsidRDefault="00992A6A" w14:paraId="4A03C4E9" w14:textId="77777777">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rsidRPr="00716D36" w:rsidR="00992A6A" w:rsidP="00106D16" w:rsidRDefault="00992A6A" w14:paraId="0DA6024D"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4F1A4C8B" w14:textId="77777777">
        <w:tc>
          <w:tcPr>
            <w:tcW w:w="6516" w:type="dxa"/>
          </w:tcPr>
          <w:p w:rsidRPr="00716D36" w:rsidR="00992A6A" w:rsidP="00106D16" w:rsidRDefault="00992A6A" w14:paraId="542461E9" w14:textId="77777777">
            <w:pPr>
              <w:pStyle w:val="BodyText"/>
              <w:spacing w:after="0" w:line="240" w:lineRule="auto"/>
              <w:contextualSpacing/>
              <w:jc w:val="both"/>
              <w:rPr>
                <w:rFonts w:ascii="Arial" w:hAnsi="Arial" w:cs="Arial"/>
              </w:rPr>
            </w:pPr>
            <w:r w:rsidRPr="00716D36">
              <w:rPr>
                <w:rFonts w:ascii="Arial" w:hAnsi="Arial" w:cs="Arial"/>
              </w:rPr>
              <w:t>Experience of dealing with safeguarding issues within a multi-agency setting</w:t>
            </w:r>
          </w:p>
        </w:tc>
        <w:tc>
          <w:tcPr>
            <w:tcW w:w="1276" w:type="dxa"/>
          </w:tcPr>
          <w:p w:rsidRPr="00716D36" w:rsidR="00992A6A" w:rsidP="00106D16" w:rsidRDefault="00992A6A" w14:paraId="12CD0096" w14:textId="77777777">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rsidRPr="00716D36" w:rsidR="00992A6A" w:rsidP="00106D16" w:rsidRDefault="00992A6A" w14:paraId="5D9C4545"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637FEB80" w14:textId="77777777">
        <w:tc>
          <w:tcPr>
            <w:tcW w:w="6516" w:type="dxa"/>
          </w:tcPr>
          <w:p w:rsidRPr="00716D36" w:rsidR="00992A6A" w:rsidP="00106D16" w:rsidRDefault="00992A6A" w14:paraId="3EF76097" w14:textId="77777777">
            <w:pPr>
              <w:pStyle w:val="BodyText"/>
              <w:spacing w:after="0" w:line="240" w:lineRule="auto"/>
              <w:contextualSpacing/>
              <w:jc w:val="both"/>
              <w:rPr>
                <w:rFonts w:ascii="Arial" w:hAnsi="Arial" w:cs="Arial"/>
              </w:rPr>
            </w:pPr>
            <w:r w:rsidRPr="00716D36">
              <w:rPr>
                <w:rFonts w:ascii="Arial" w:hAnsi="Arial" w:cs="Arial"/>
              </w:rPr>
              <w:t>Experience of running own business</w:t>
            </w:r>
          </w:p>
        </w:tc>
        <w:tc>
          <w:tcPr>
            <w:tcW w:w="1276" w:type="dxa"/>
          </w:tcPr>
          <w:p w:rsidRPr="00716D36" w:rsidR="00992A6A" w:rsidP="00106D16" w:rsidRDefault="00992A6A" w14:paraId="33415081" w14:textId="77777777">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rsidRPr="00716D36" w:rsidR="00992A6A" w:rsidP="00106D16" w:rsidRDefault="00992A6A" w14:paraId="6BBA41EC" w14:textId="77777777">
            <w:pPr>
              <w:pStyle w:val="BodyText"/>
              <w:spacing w:after="0" w:line="240" w:lineRule="auto"/>
              <w:contextualSpacing/>
              <w:jc w:val="both"/>
              <w:rPr>
                <w:rFonts w:ascii="Arial" w:hAnsi="Arial" w:cs="Arial"/>
              </w:rPr>
            </w:pPr>
            <w:r w:rsidRPr="00716D36">
              <w:rPr>
                <w:rFonts w:ascii="Arial" w:hAnsi="Arial" w:cs="Arial"/>
              </w:rPr>
              <w:t>A</w:t>
            </w:r>
          </w:p>
        </w:tc>
      </w:tr>
      <w:tr w:rsidRPr="00716D36" w:rsidR="00992A6A" w:rsidTr="00106D16" w14:paraId="5DA5BED3" w14:textId="77777777">
        <w:tc>
          <w:tcPr>
            <w:tcW w:w="6516" w:type="dxa"/>
          </w:tcPr>
          <w:p w:rsidRPr="00716D36" w:rsidR="00992A6A" w:rsidP="00106D16" w:rsidRDefault="00992A6A" w14:paraId="3D7A7593" w14:textId="77777777">
            <w:pPr>
              <w:pStyle w:val="BodyText"/>
              <w:spacing w:after="0" w:line="240" w:lineRule="auto"/>
              <w:contextualSpacing/>
              <w:jc w:val="both"/>
              <w:rPr>
                <w:rFonts w:ascii="Arial" w:hAnsi="Arial" w:cs="Arial"/>
              </w:rPr>
            </w:pPr>
            <w:r w:rsidRPr="00716D36">
              <w:rPr>
                <w:rFonts w:ascii="Arial" w:hAnsi="Arial" w:cs="Arial"/>
              </w:rPr>
              <w:t>Experience working in the commercial sector (for example retail or service)</w:t>
            </w:r>
          </w:p>
        </w:tc>
        <w:tc>
          <w:tcPr>
            <w:tcW w:w="1276" w:type="dxa"/>
          </w:tcPr>
          <w:p w:rsidRPr="00716D36" w:rsidR="00992A6A" w:rsidP="00106D16" w:rsidRDefault="00992A6A" w14:paraId="1DFD6DB5" w14:textId="77777777">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rsidRPr="00716D36" w:rsidR="00992A6A" w:rsidP="00106D16" w:rsidRDefault="00992A6A" w14:paraId="1E668269" w14:textId="77777777">
            <w:pPr>
              <w:pStyle w:val="BodyText"/>
              <w:spacing w:after="0" w:line="240" w:lineRule="auto"/>
              <w:contextualSpacing/>
              <w:jc w:val="both"/>
              <w:rPr>
                <w:rFonts w:ascii="Arial" w:hAnsi="Arial" w:cs="Arial"/>
              </w:rPr>
            </w:pPr>
            <w:r w:rsidRPr="00716D36">
              <w:rPr>
                <w:rFonts w:ascii="Arial" w:hAnsi="Arial" w:cs="Arial"/>
              </w:rPr>
              <w:t>A</w:t>
            </w:r>
          </w:p>
        </w:tc>
      </w:tr>
      <w:tr w:rsidRPr="00716D36" w:rsidR="00992A6A" w:rsidTr="00106D16" w14:paraId="7B00D7EE" w14:textId="77777777">
        <w:tc>
          <w:tcPr>
            <w:tcW w:w="6516" w:type="dxa"/>
          </w:tcPr>
          <w:p w:rsidRPr="00716D36" w:rsidR="00992A6A" w:rsidP="00106D16" w:rsidRDefault="00992A6A" w14:paraId="3A9685D6" w14:textId="77777777">
            <w:pPr>
              <w:pStyle w:val="BodyText"/>
              <w:spacing w:after="0" w:line="240" w:lineRule="auto"/>
              <w:contextualSpacing/>
              <w:jc w:val="both"/>
              <w:rPr>
                <w:rFonts w:ascii="Arial" w:hAnsi="Arial" w:cs="Arial"/>
                <w:b/>
              </w:rPr>
            </w:pPr>
            <w:r w:rsidRPr="00716D36">
              <w:rPr>
                <w:rFonts w:ascii="Arial" w:hAnsi="Arial" w:cs="Arial"/>
                <w:b/>
              </w:rPr>
              <w:t>Skills</w:t>
            </w:r>
          </w:p>
        </w:tc>
        <w:tc>
          <w:tcPr>
            <w:tcW w:w="1276" w:type="dxa"/>
          </w:tcPr>
          <w:p w:rsidRPr="00716D36" w:rsidR="00992A6A" w:rsidP="00106D16" w:rsidRDefault="00992A6A" w14:paraId="3B992CC6" w14:textId="77777777">
            <w:pPr>
              <w:pStyle w:val="BodyText"/>
              <w:spacing w:after="0" w:line="240" w:lineRule="auto"/>
              <w:contextualSpacing/>
              <w:jc w:val="both"/>
              <w:rPr>
                <w:rFonts w:ascii="Arial" w:hAnsi="Arial" w:cs="Arial"/>
              </w:rPr>
            </w:pPr>
          </w:p>
        </w:tc>
        <w:tc>
          <w:tcPr>
            <w:tcW w:w="1224" w:type="dxa"/>
          </w:tcPr>
          <w:p w:rsidRPr="00716D36" w:rsidR="00992A6A" w:rsidP="00106D16" w:rsidRDefault="00992A6A" w14:paraId="7E576D16" w14:textId="77777777">
            <w:pPr>
              <w:pStyle w:val="BodyText"/>
              <w:spacing w:after="0" w:line="240" w:lineRule="auto"/>
              <w:contextualSpacing/>
              <w:jc w:val="both"/>
              <w:rPr>
                <w:rFonts w:ascii="Arial" w:hAnsi="Arial" w:cs="Arial"/>
              </w:rPr>
            </w:pPr>
          </w:p>
        </w:tc>
      </w:tr>
      <w:tr w:rsidRPr="00716D36" w:rsidR="00992A6A" w:rsidTr="00106D16" w14:paraId="3730AC81" w14:textId="77777777">
        <w:trPr>
          <w:trHeight w:val="415"/>
        </w:trPr>
        <w:tc>
          <w:tcPr>
            <w:tcW w:w="6516" w:type="dxa"/>
          </w:tcPr>
          <w:p w:rsidRPr="00716D36" w:rsidR="00992A6A" w:rsidP="00106D16" w:rsidRDefault="00992A6A" w14:paraId="6A68B7E0" w14:textId="77777777">
            <w:pPr>
              <w:autoSpaceDE w:val="0"/>
              <w:autoSpaceDN w:val="0"/>
              <w:adjustRightInd w:val="0"/>
              <w:spacing w:after="0" w:line="240" w:lineRule="auto"/>
              <w:contextualSpacing/>
              <w:jc w:val="both"/>
              <w:rPr>
                <w:rFonts w:ascii="Arial" w:hAnsi="Arial" w:eastAsia="Calibri" w:cs="Arial"/>
                <w:b/>
              </w:rPr>
            </w:pPr>
            <w:r w:rsidRPr="00716D36">
              <w:rPr>
                <w:rFonts w:ascii="Arial" w:hAnsi="Arial" w:eastAsia="Calibri" w:cs="Arial"/>
              </w:rPr>
              <w:t xml:space="preserve">Excellent written and verbal communication </w:t>
            </w:r>
          </w:p>
        </w:tc>
        <w:tc>
          <w:tcPr>
            <w:tcW w:w="1276" w:type="dxa"/>
          </w:tcPr>
          <w:p w:rsidRPr="00716D36" w:rsidR="00992A6A" w:rsidP="00106D16" w:rsidRDefault="00992A6A" w14:paraId="4E62F44D" w14:textId="77777777">
            <w:pPr>
              <w:pStyle w:val="BodyText"/>
              <w:spacing w:after="0" w:line="240" w:lineRule="auto"/>
              <w:contextualSpacing/>
              <w:jc w:val="both"/>
              <w:rPr>
                <w:rFonts w:ascii="Arial" w:hAnsi="Arial" w:cs="Arial"/>
              </w:rPr>
            </w:pPr>
            <w:r w:rsidRPr="00716D36">
              <w:rPr>
                <w:rFonts w:ascii="Arial" w:hAnsi="Arial" w:cs="Arial"/>
              </w:rPr>
              <w:t xml:space="preserve">Essential </w:t>
            </w:r>
          </w:p>
        </w:tc>
        <w:tc>
          <w:tcPr>
            <w:tcW w:w="1224" w:type="dxa"/>
          </w:tcPr>
          <w:p w:rsidRPr="00716D36" w:rsidR="00992A6A" w:rsidP="00106D16" w:rsidRDefault="00992A6A" w14:paraId="45430557"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005850A9" w14:textId="77777777">
        <w:tc>
          <w:tcPr>
            <w:tcW w:w="6516" w:type="dxa"/>
          </w:tcPr>
          <w:p w:rsidRPr="00716D36" w:rsidR="00992A6A" w:rsidP="00106D16" w:rsidRDefault="00992A6A" w14:paraId="615698CB" w14:textId="77777777">
            <w:pPr>
              <w:autoSpaceDE w:val="0"/>
              <w:autoSpaceDN w:val="0"/>
              <w:adjustRightInd w:val="0"/>
              <w:spacing w:after="0" w:line="240" w:lineRule="auto"/>
              <w:contextualSpacing/>
              <w:jc w:val="both"/>
              <w:rPr>
                <w:rFonts w:ascii="Arial" w:hAnsi="Arial" w:eastAsia="Calibri" w:cs="Arial"/>
              </w:rPr>
            </w:pPr>
            <w:r w:rsidRPr="00716D36">
              <w:rPr>
                <w:rFonts w:ascii="Arial" w:hAnsi="Arial" w:eastAsia="Calibri" w:cs="Arial"/>
              </w:rPr>
              <w:t>Ability to coach, encourage, motivate and provide reliable support to children and young people</w:t>
            </w:r>
          </w:p>
        </w:tc>
        <w:tc>
          <w:tcPr>
            <w:tcW w:w="1276" w:type="dxa"/>
          </w:tcPr>
          <w:p w:rsidRPr="00716D36" w:rsidR="00992A6A" w:rsidP="00106D16" w:rsidRDefault="00992A6A" w14:paraId="52308BF8"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2B769C56"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313F30B8" w14:textId="77777777">
        <w:tc>
          <w:tcPr>
            <w:tcW w:w="6516" w:type="dxa"/>
          </w:tcPr>
          <w:p w:rsidRPr="00716D36" w:rsidR="00992A6A" w:rsidP="00106D16" w:rsidRDefault="00992A6A" w14:paraId="571B0676" w14:textId="77777777">
            <w:pPr>
              <w:autoSpaceDE w:val="0"/>
              <w:autoSpaceDN w:val="0"/>
              <w:adjustRightInd w:val="0"/>
              <w:spacing w:after="0" w:line="240" w:lineRule="auto"/>
              <w:contextualSpacing/>
              <w:jc w:val="both"/>
              <w:rPr>
                <w:rFonts w:ascii="Arial" w:hAnsi="Arial" w:eastAsia="Calibri" w:cs="Arial"/>
              </w:rPr>
            </w:pPr>
            <w:r w:rsidRPr="00716D36">
              <w:rPr>
                <w:rFonts w:ascii="Arial" w:hAnsi="Arial" w:eastAsia="Calibri" w:cs="Arial"/>
              </w:rPr>
              <w:t>Ability to work with groups of young people</w:t>
            </w:r>
          </w:p>
        </w:tc>
        <w:tc>
          <w:tcPr>
            <w:tcW w:w="1276" w:type="dxa"/>
          </w:tcPr>
          <w:p w:rsidRPr="00716D36" w:rsidR="00992A6A" w:rsidP="00106D16" w:rsidRDefault="00992A6A" w14:paraId="42D3B702" w14:textId="77777777">
            <w:pPr>
              <w:pStyle w:val="BodyText"/>
              <w:spacing w:after="0" w:line="240" w:lineRule="auto"/>
              <w:contextualSpacing/>
              <w:jc w:val="both"/>
              <w:rPr>
                <w:rFonts w:ascii="Arial" w:hAnsi="Arial" w:cs="Arial"/>
              </w:rPr>
            </w:pPr>
            <w:r w:rsidRPr="00716D36">
              <w:rPr>
                <w:rFonts w:ascii="Arial" w:hAnsi="Arial" w:cs="Arial"/>
              </w:rPr>
              <w:t xml:space="preserve">Essential </w:t>
            </w:r>
          </w:p>
        </w:tc>
        <w:tc>
          <w:tcPr>
            <w:tcW w:w="1224" w:type="dxa"/>
          </w:tcPr>
          <w:p w:rsidRPr="00716D36" w:rsidR="00992A6A" w:rsidP="00106D16" w:rsidRDefault="00992A6A" w14:paraId="4F209D4B"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18011E94" w14:textId="77777777">
        <w:tc>
          <w:tcPr>
            <w:tcW w:w="6516" w:type="dxa"/>
          </w:tcPr>
          <w:p w:rsidRPr="00716D36" w:rsidR="00992A6A" w:rsidP="00106D16" w:rsidRDefault="00992A6A" w14:paraId="603CE0F4" w14:textId="77777777">
            <w:pPr>
              <w:autoSpaceDE w:val="0"/>
              <w:autoSpaceDN w:val="0"/>
              <w:adjustRightInd w:val="0"/>
              <w:spacing w:after="0" w:line="240" w:lineRule="auto"/>
              <w:contextualSpacing/>
              <w:jc w:val="both"/>
              <w:rPr>
                <w:rFonts w:ascii="Arial" w:hAnsi="Arial" w:cs="Arial"/>
              </w:rPr>
            </w:pPr>
            <w:r w:rsidRPr="00716D36">
              <w:rPr>
                <w:rFonts w:ascii="Arial" w:hAnsi="Arial" w:eastAsia="Calibri" w:cs="Arial"/>
              </w:rPr>
              <w:t>Strong commitment to young people and ability to engage and build positive relationships with disengaged young people</w:t>
            </w:r>
          </w:p>
        </w:tc>
        <w:tc>
          <w:tcPr>
            <w:tcW w:w="1276" w:type="dxa"/>
          </w:tcPr>
          <w:p w:rsidRPr="00716D36" w:rsidR="00992A6A" w:rsidP="00106D16" w:rsidRDefault="00992A6A" w14:paraId="1A8ECFE1"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73C9990B"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1F521995" w14:textId="77777777">
        <w:tc>
          <w:tcPr>
            <w:tcW w:w="6516" w:type="dxa"/>
          </w:tcPr>
          <w:p w:rsidRPr="00716D36" w:rsidR="00992A6A" w:rsidP="00106D16" w:rsidRDefault="00992A6A" w14:paraId="7DFED6AC" w14:textId="77777777">
            <w:pPr>
              <w:autoSpaceDE w:val="0"/>
              <w:autoSpaceDN w:val="0"/>
              <w:adjustRightInd w:val="0"/>
              <w:spacing w:after="0" w:line="240" w:lineRule="auto"/>
              <w:contextualSpacing/>
              <w:jc w:val="both"/>
              <w:rPr>
                <w:rFonts w:ascii="Arial" w:hAnsi="Arial" w:cs="Arial"/>
              </w:rPr>
            </w:pPr>
            <w:r w:rsidRPr="00716D36">
              <w:rPr>
                <w:rFonts w:ascii="Arial" w:hAnsi="Arial" w:eastAsia="Calibri" w:cs="Arial"/>
              </w:rPr>
              <w:t>Ability to establish good professional relationships with young people, adults and partner agencies/organisations</w:t>
            </w:r>
          </w:p>
        </w:tc>
        <w:tc>
          <w:tcPr>
            <w:tcW w:w="1276" w:type="dxa"/>
          </w:tcPr>
          <w:p w:rsidRPr="00716D36" w:rsidR="00992A6A" w:rsidP="00106D16" w:rsidRDefault="00992A6A" w14:paraId="347E8C8E"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75E2F807"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49886E0E" w14:textId="77777777">
        <w:tc>
          <w:tcPr>
            <w:tcW w:w="6516" w:type="dxa"/>
          </w:tcPr>
          <w:p w:rsidRPr="00716D36" w:rsidR="00992A6A" w:rsidP="00106D16" w:rsidRDefault="00992A6A" w14:paraId="2BAC387B" w14:textId="77777777">
            <w:pPr>
              <w:spacing w:after="0" w:line="240" w:lineRule="auto"/>
              <w:contextualSpacing/>
              <w:jc w:val="both"/>
              <w:rPr>
                <w:rFonts w:ascii="Arial" w:hAnsi="Arial" w:eastAsia="Calibri" w:cs="Arial"/>
              </w:rPr>
            </w:pPr>
            <w:r w:rsidRPr="00716D36">
              <w:rPr>
                <w:rFonts w:ascii="Arial" w:hAnsi="Arial" w:eastAsia="Calibri" w:cs="Arial"/>
              </w:rPr>
              <w:t>Ability to manage and organise several tasks at a time</w:t>
            </w:r>
          </w:p>
        </w:tc>
        <w:tc>
          <w:tcPr>
            <w:tcW w:w="1276" w:type="dxa"/>
          </w:tcPr>
          <w:p w:rsidRPr="00716D36" w:rsidR="00992A6A" w:rsidP="00106D16" w:rsidRDefault="00992A6A" w14:paraId="08FF87E0"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4E0C50E6"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3F29A284" w14:textId="77777777">
        <w:tc>
          <w:tcPr>
            <w:tcW w:w="6516" w:type="dxa"/>
          </w:tcPr>
          <w:p w:rsidRPr="00716D36" w:rsidR="00992A6A" w:rsidP="00106D16" w:rsidRDefault="00992A6A" w14:paraId="11F2FB83" w14:textId="77777777">
            <w:pPr>
              <w:autoSpaceDE w:val="0"/>
              <w:autoSpaceDN w:val="0"/>
              <w:adjustRightInd w:val="0"/>
              <w:spacing w:after="0" w:line="240" w:lineRule="auto"/>
              <w:contextualSpacing/>
              <w:jc w:val="both"/>
              <w:rPr>
                <w:rFonts w:ascii="Arial" w:hAnsi="Arial" w:cs="Arial"/>
              </w:rPr>
            </w:pPr>
            <w:r w:rsidRPr="00716D36">
              <w:rPr>
                <w:rFonts w:ascii="Arial" w:hAnsi="Arial" w:eastAsia="Calibri" w:cs="Arial"/>
              </w:rPr>
              <w:t>Ability to take initiative and work creativity</w:t>
            </w:r>
          </w:p>
        </w:tc>
        <w:tc>
          <w:tcPr>
            <w:tcW w:w="1276" w:type="dxa"/>
          </w:tcPr>
          <w:p w:rsidRPr="00716D36" w:rsidR="00992A6A" w:rsidP="00106D16" w:rsidRDefault="00992A6A" w14:paraId="31A77DB3"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018DFCD8" w14:textId="77777777">
            <w:pPr>
              <w:pStyle w:val="BodyText"/>
              <w:spacing w:after="0" w:line="240" w:lineRule="auto"/>
              <w:contextualSpacing/>
              <w:jc w:val="both"/>
              <w:rPr>
                <w:rFonts w:ascii="Arial" w:hAnsi="Arial" w:cs="Arial"/>
                <w:b/>
              </w:rPr>
            </w:pPr>
            <w:r w:rsidRPr="00716D36">
              <w:rPr>
                <w:rFonts w:ascii="Arial" w:hAnsi="Arial" w:cs="Arial"/>
              </w:rPr>
              <w:t>A &amp; I</w:t>
            </w:r>
          </w:p>
        </w:tc>
      </w:tr>
      <w:tr w:rsidRPr="00716D36" w:rsidR="00992A6A" w:rsidTr="00106D16" w14:paraId="53833A33" w14:textId="77777777">
        <w:tc>
          <w:tcPr>
            <w:tcW w:w="6516" w:type="dxa"/>
            <w:vAlign w:val="center"/>
          </w:tcPr>
          <w:p w:rsidRPr="00716D36" w:rsidR="00992A6A" w:rsidP="00106D16" w:rsidRDefault="00992A6A" w14:paraId="3B4C76B3" w14:textId="77777777">
            <w:pPr>
              <w:autoSpaceDE w:val="0"/>
              <w:autoSpaceDN w:val="0"/>
              <w:adjustRightInd w:val="0"/>
              <w:spacing w:after="0"/>
              <w:rPr>
                <w:rFonts w:ascii="Arial" w:hAnsi="Arial" w:cs="Arial"/>
              </w:rPr>
            </w:pPr>
            <w:r w:rsidRPr="00716D36">
              <w:rPr>
                <w:rFonts w:ascii="Arial" w:hAnsi="Arial" w:eastAsia="Calibri" w:cs="Arial"/>
              </w:rPr>
              <w:t>IT literate</w:t>
            </w:r>
          </w:p>
        </w:tc>
        <w:tc>
          <w:tcPr>
            <w:tcW w:w="1276" w:type="dxa"/>
          </w:tcPr>
          <w:p w:rsidRPr="00716D36" w:rsidR="00992A6A" w:rsidP="00106D16" w:rsidRDefault="00992A6A" w14:paraId="7F7280AC"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66BF49E8" w14:textId="77777777">
            <w:pPr>
              <w:pStyle w:val="BodyText"/>
              <w:spacing w:after="0" w:line="240" w:lineRule="auto"/>
              <w:rPr>
                <w:rFonts w:ascii="Arial" w:hAnsi="Arial" w:cs="Arial"/>
                <w:b/>
              </w:rPr>
            </w:pPr>
            <w:r w:rsidRPr="00716D36">
              <w:rPr>
                <w:rFonts w:ascii="Arial" w:hAnsi="Arial" w:cs="Arial"/>
              </w:rPr>
              <w:t>A &amp; I</w:t>
            </w:r>
          </w:p>
        </w:tc>
      </w:tr>
      <w:tr w:rsidRPr="00716D36" w:rsidR="00992A6A" w:rsidTr="00106D16" w14:paraId="666B7187" w14:textId="77777777">
        <w:tc>
          <w:tcPr>
            <w:tcW w:w="6516" w:type="dxa"/>
          </w:tcPr>
          <w:p w:rsidRPr="00716D36" w:rsidR="00992A6A" w:rsidP="00106D16" w:rsidRDefault="00992A6A" w14:paraId="6C5C8619" w14:textId="77777777">
            <w:pPr>
              <w:pStyle w:val="BodyText"/>
              <w:spacing w:after="0" w:line="240" w:lineRule="auto"/>
              <w:contextualSpacing/>
              <w:jc w:val="both"/>
              <w:rPr>
                <w:rFonts w:ascii="Arial" w:hAnsi="Arial" w:cs="Arial"/>
                <w:b/>
              </w:rPr>
            </w:pPr>
            <w:r w:rsidRPr="00716D36">
              <w:rPr>
                <w:rFonts w:ascii="Arial" w:hAnsi="Arial" w:cs="Arial"/>
                <w:b/>
              </w:rPr>
              <w:t>Knowledge</w:t>
            </w:r>
          </w:p>
        </w:tc>
        <w:tc>
          <w:tcPr>
            <w:tcW w:w="1276" w:type="dxa"/>
          </w:tcPr>
          <w:p w:rsidRPr="00716D36" w:rsidR="00992A6A" w:rsidP="00106D16" w:rsidRDefault="00992A6A" w14:paraId="3491698A" w14:textId="77777777">
            <w:pPr>
              <w:pStyle w:val="BodyText"/>
              <w:spacing w:after="0" w:line="240" w:lineRule="auto"/>
              <w:contextualSpacing/>
              <w:jc w:val="both"/>
              <w:rPr>
                <w:rFonts w:ascii="Arial" w:hAnsi="Arial" w:cs="Arial"/>
              </w:rPr>
            </w:pPr>
          </w:p>
        </w:tc>
        <w:tc>
          <w:tcPr>
            <w:tcW w:w="1224" w:type="dxa"/>
          </w:tcPr>
          <w:p w:rsidRPr="00716D36" w:rsidR="00992A6A" w:rsidP="00106D16" w:rsidRDefault="00992A6A" w14:paraId="498AA1BB" w14:textId="77777777">
            <w:pPr>
              <w:pStyle w:val="BodyText"/>
              <w:spacing w:after="0" w:line="240" w:lineRule="auto"/>
              <w:contextualSpacing/>
              <w:jc w:val="both"/>
              <w:rPr>
                <w:rFonts w:ascii="Arial" w:hAnsi="Arial" w:cs="Arial"/>
              </w:rPr>
            </w:pPr>
          </w:p>
        </w:tc>
      </w:tr>
      <w:tr w:rsidRPr="00716D36" w:rsidR="00992A6A" w:rsidTr="00106D16" w14:paraId="2817BFA3" w14:textId="77777777">
        <w:tc>
          <w:tcPr>
            <w:tcW w:w="6516" w:type="dxa"/>
          </w:tcPr>
          <w:p w:rsidRPr="00716D36" w:rsidR="00992A6A" w:rsidP="00106D16" w:rsidRDefault="00992A6A" w14:paraId="42EF25C7" w14:textId="77777777">
            <w:pPr>
              <w:pStyle w:val="BodyText"/>
              <w:spacing w:after="0" w:line="240" w:lineRule="auto"/>
              <w:contextualSpacing/>
              <w:jc w:val="both"/>
              <w:rPr>
                <w:rFonts w:ascii="Arial" w:hAnsi="Arial" w:cs="Arial"/>
              </w:rPr>
            </w:pPr>
            <w:r w:rsidRPr="00716D36">
              <w:rPr>
                <w:rFonts w:ascii="Arial" w:hAnsi="Arial" w:cs="Arial"/>
              </w:rPr>
              <w:t xml:space="preserve">Knowledge of the issues affecting young people </w:t>
            </w:r>
          </w:p>
        </w:tc>
        <w:tc>
          <w:tcPr>
            <w:tcW w:w="1276" w:type="dxa"/>
          </w:tcPr>
          <w:p w:rsidRPr="00716D36" w:rsidR="00992A6A" w:rsidP="00106D16" w:rsidRDefault="00992A6A" w14:paraId="6B89260C"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078583A3"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0BD2AA78" w14:textId="77777777">
        <w:tc>
          <w:tcPr>
            <w:tcW w:w="6516" w:type="dxa"/>
          </w:tcPr>
          <w:p w:rsidRPr="00716D36" w:rsidR="00992A6A" w:rsidP="00106D16" w:rsidRDefault="00992A6A" w14:paraId="321F8544" w14:textId="77777777">
            <w:pPr>
              <w:pStyle w:val="BodyText"/>
              <w:spacing w:after="0" w:line="240" w:lineRule="auto"/>
              <w:contextualSpacing/>
              <w:jc w:val="both"/>
              <w:rPr>
                <w:rFonts w:ascii="Arial" w:hAnsi="Arial" w:cs="Arial"/>
              </w:rPr>
            </w:pPr>
            <w:r w:rsidRPr="00716D36">
              <w:rPr>
                <w:rFonts w:ascii="Arial" w:hAnsi="Arial" w:cs="Arial"/>
              </w:rPr>
              <w:t>Understanding of the principles of working with children and young people</w:t>
            </w:r>
          </w:p>
        </w:tc>
        <w:tc>
          <w:tcPr>
            <w:tcW w:w="1276" w:type="dxa"/>
          </w:tcPr>
          <w:p w:rsidRPr="00716D36" w:rsidR="00992A6A" w:rsidP="00106D16" w:rsidRDefault="00992A6A" w14:paraId="7E484C41" w14:textId="77777777">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rsidRPr="00716D36" w:rsidR="00992A6A" w:rsidP="00106D16" w:rsidRDefault="00992A6A" w14:paraId="36A24F8D"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1734780D" w14:textId="77777777">
        <w:tc>
          <w:tcPr>
            <w:tcW w:w="6516" w:type="dxa"/>
          </w:tcPr>
          <w:p w:rsidRPr="00716D36" w:rsidR="00992A6A" w:rsidP="00106D16" w:rsidRDefault="00992A6A" w14:paraId="2BE273B2" w14:textId="77777777">
            <w:pPr>
              <w:pStyle w:val="BodyText"/>
              <w:spacing w:after="0" w:line="240" w:lineRule="auto"/>
              <w:contextualSpacing/>
              <w:jc w:val="both"/>
              <w:rPr>
                <w:rFonts w:ascii="Arial" w:hAnsi="Arial" w:cs="Arial"/>
              </w:rPr>
            </w:pPr>
            <w:r w:rsidRPr="00716D36">
              <w:rPr>
                <w:rFonts w:ascii="Arial" w:hAnsi="Arial" w:cs="Arial"/>
              </w:rPr>
              <w:t>Knowledge of recruitment and selection process</w:t>
            </w:r>
          </w:p>
        </w:tc>
        <w:tc>
          <w:tcPr>
            <w:tcW w:w="1276" w:type="dxa"/>
          </w:tcPr>
          <w:p w:rsidRPr="00716D36" w:rsidR="00992A6A" w:rsidP="00106D16" w:rsidRDefault="00992A6A" w14:paraId="297D2CB0" w14:textId="77777777">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rsidRPr="00716D36" w:rsidR="00992A6A" w:rsidP="00106D16" w:rsidRDefault="00992A6A" w14:paraId="4228182E"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028CA632" w14:textId="77777777">
        <w:tc>
          <w:tcPr>
            <w:tcW w:w="6516" w:type="dxa"/>
          </w:tcPr>
          <w:p w:rsidRPr="00716D36" w:rsidR="00992A6A" w:rsidP="00106D16" w:rsidRDefault="00992A6A" w14:paraId="52EE4E4F" w14:textId="77777777">
            <w:pPr>
              <w:pStyle w:val="BodyText"/>
              <w:spacing w:after="0" w:line="240" w:lineRule="auto"/>
              <w:contextualSpacing/>
              <w:jc w:val="both"/>
              <w:rPr>
                <w:rFonts w:ascii="Arial" w:hAnsi="Arial" w:cs="Arial"/>
              </w:rPr>
            </w:pPr>
            <w:r w:rsidRPr="00716D36">
              <w:rPr>
                <w:rFonts w:ascii="Arial" w:hAnsi="Arial" w:cs="Arial"/>
              </w:rPr>
              <w:t>Knowledge of health and safety, diversity awareness and safeguarding best practice and how these relate to children and young people</w:t>
            </w:r>
          </w:p>
        </w:tc>
        <w:tc>
          <w:tcPr>
            <w:tcW w:w="1276" w:type="dxa"/>
          </w:tcPr>
          <w:p w:rsidRPr="00716D36" w:rsidR="00992A6A" w:rsidP="00106D16" w:rsidRDefault="00992A6A" w14:paraId="1B3F0066" w14:textId="77777777">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rsidRPr="00716D36" w:rsidR="00992A6A" w:rsidP="00106D16" w:rsidRDefault="00992A6A" w14:paraId="5AFEF868" w14:textId="77777777">
            <w:pPr>
              <w:pStyle w:val="BodyText"/>
              <w:spacing w:after="0" w:line="240" w:lineRule="auto"/>
              <w:contextualSpacing/>
              <w:jc w:val="both"/>
              <w:rPr>
                <w:rFonts w:ascii="Arial" w:hAnsi="Arial" w:cs="Arial"/>
              </w:rPr>
            </w:pPr>
            <w:r w:rsidRPr="00716D36">
              <w:rPr>
                <w:rFonts w:ascii="Arial" w:hAnsi="Arial" w:cs="Arial"/>
              </w:rPr>
              <w:t>A &amp; I</w:t>
            </w:r>
          </w:p>
        </w:tc>
      </w:tr>
      <w:tr w:rsidRPr="00716D36" w:rsidR="00992A6A" w:rsidTr="00106D16" w14:paraId="7EC9B75A" w14:textId="77777777">
        <w:tc>
          <w:tcPr>
            <w:tcW w:w="6516" w:type="dxa"/>
          </w:tcPr>
          <w:p w:rsidRPr="00716D36" w:rsidR="00992A6A" w:rsidP="00106D16" w:rsidRDefault="00992A6A" w14:paraId="68D07BAB" w14:textId="77777777">
            <w:pPr>
              <w:pStyle w:val="BodyText"/>
              <w:spacing w:after="0" w:line="240" w:lineRule="auto"/>
              <w:rPr>
                <w:rFonts w:ascii="Arial" w:hAnsi="Arial" w:cs="Arial"/>
                <w:b/>
              </w:rPr>
            </w:pPr>
            <w:r w:rsidRPr="00716D36">
              <w:rPr>
                <w:rFonts w:ascii="Arial" w:hAnsi="Arial" w:cs="Arial"/>
                <w:b/>
              </w:rPr>
              <w:lastRenderedPageBreak/>
              <w:t>Educational / Vocational Qualifications</w:t>
            </w:r>
          </w:p>
        </w:tc>
        <w:tc>
          <w:tcPr>
            <w:tcW w:w="1276" w:type="dxa"/>
          </w:tcPr>
          <w:p w:rsidRPr="00716D36" w:rsidR="00992A6A" w:rsidP="00106D16" w:rsidRDefault="00992A6A" w14:paraId="21252F1C" w14:textId="77777777">
            <w:pPr>
              <w:pStyle w:val="BodyText"/>
              <w:spacing w:after="0" w:line="240" w:lineRule="auto"/>
              <w:rPr>
                <w:rFonts w:ascii="Arial" w:hAnsi="Arial" w:cs="Arial"/>
              </w:rPr>
            </w:pPr>
          </w:p>
        </w:tc>
        <w:tc>
          <w:tcPr>
            <w:tcW w:w="1224" w:type="dxa"/>
          </w:tcPr>
          <w:p w:rsidRPr="00716D36" w:rsidR="00992A6A" w:rsidP="00106D16" w:rsidRDefault="00992A6A" w14:paraId="2A8D0370" w14:textId="77777777">
            <w:pPr>
              <w:pStyle w:val="BodyText"/>
              <w:spacing w:after="0" w:line="240" w:lineRule="auto"/>
              <w:rPr>
                <w:rFonts w:ascii="Arial" w:hAnsi="Arial" w:cs="Arial"/>
              </w:rPr>
            </w:pPr>
          </w:p>
        </w:tc>
      </w:tr>
      <w:tr w:rsidRPr="00716D36" w:rsidR="00992A6A" w:rsidTr="00106D16" w14:paraId="17181B1B" w14:textId="77777777">
        <w:tc>
          <w:tcPr>
            <w:tcW w:w="6516" w:type="dxa"/>
          </w:tcPr>
          <w:p w:rsidRPr="00716D36" w:rsidR="00992A6A" w:rsidP="00106D16" w:rsidRDefault="00992A6A" w14:paraId="1B8BE578" w14:textId="77777777">
            <w:pPr>
              <w:spacing w:after="0" w:line="240" w:lineRule="auto"/>
              <w:rPr>
                <w:rFonts w:ascii="Arial" w:hAnsi="Arial" w:cs="Arial"/>
              </w:rPr>
            </w:pPr>
            <w:r w:rsidRPr="00716D36">
              <w:rPr>
                <w:rFonts w:ascii="Arial" w:hAnsi="Arial" w:cs="Arial"/>
              </w:rPr>
              <w:t xml:space="preserve">A professional qualification at level 4 or above </w:t>
            </w:r>
          </w:p>
        </w:tc>
        <w:tc>
          <w:tcPr>
            <w:tcW w:w="1276" w:type="dxa"/>
          </w:tcPr>
          <w:p w:rsidRPr="00716D36" w:rsidR="00992A6A" w:rsidP="00106D16" w:rsidRDefault="00992A6A" w14:paraId="60EEE41D"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47B21D3A" w14:textId="77777777">
            <w:pPr>
              <w:pStyle w:val="BodyText"/>
              <w:spacing w:after="0" w:line="240" w:lineRule="auto"/>
              <w:rPr>
                <w:rFonts w:ascii="Arial" w:hAnsi="Arial" w:cs="Arial"/>
              </w:rPr>
            </w:pPr>
            <w:r w:rsidRPr="00716D36">
              <w:rPr>
                <w:rFonts w:ascii="Arial" w:hAnsi="Arial" w:cs="Arial"/>
              </w:rPr>
              <w:t>A</w:t>
            </w:r>
          </w:p>
        </w:tc>
      </w:tr>
      <w:tr w:rsidRPr="00716D36" w:rsidR="00992A6A" w:rsidTr="00106D16" w14:paraId="70F01258" w14:textId="77777777">
        <w:tc>
          <w:tcPr>
            <w:tcW w:w="6516" w:type="dxa"/>
          </w:tcPr>
          <w:p w:rsidRPr="00716D36" w:rsidR="00992A6A" w:rsidP="00106D16" w:rsidRDefault="00992A6A" w14:paraId="12D496E7" w14:textId="77777777">
            <w:pPr>
              <w:pStyle w:val="BodyText"/>
              <w:spacing w:after="0" w:line="240" w:lineRule="auto"/>
              <w:rPr>
                <w:rFonts w:ascii="Arial" w:hAnsi="Arial" w:cs="Arial"/>
              </w:rPr>
            </w:pPr>
            <w:r w:rsidRPr="00716D36">
              <w:rPr>
                <w:rFonts w:ascii="Arial" w:hAnsi="Arial" w:cs="Arial"/>
              </w:rPr>
              <w:t>GCSE or equivalent literacy and numeracy</w:t>
            </w:r>
          </w:p>
        </w:tc>
        <w:tc>
          <w:tcPr>
            <w:tcW w:w="1276" w:type="dxa"/>
          </w:tcPr>
          <w:p w:rsidRPr="00716D36" w:rsidR="00992A6A" w:rsidP="00106D16" w:rsidRDefault="00992A6A" w14:paraId="00ADE953" w14:textId="77777777">
            <w:pPr>
              <w:pStyle w:val="BodyText"/>
              <w:spacing w:after="0" w:line="240" w:lineRule="auto"/>
              <w:rPr>
                <w:rFonts w:ascii="Arial" w:hAnsi="Arial" w:cs="Arial"/>
              </w:rPr>
            </w:pPr>
            <w:r w:rsidRPr="00716D36">
              <w:rPr>
                <w:rFonts w:ascii="Arial" w:hAnsi="Arial" w:cs="Arial"/>
              </w:rPr>
              <w:t>Essential</w:t>
            </w:r>
          </w:p>
        </w:tc>
        <w:tc>
          <w:tcPr>
            <w:tcW w:w="1224" w:type="dxa"/>
          </w:tcPr>
          <w:p w:rsidRPr="00716D36" w:rsidR="00992A6A" w:rsidP="00106D16" w:rsidRDefault="00992A6A" w14:paraId="2ADCBA9E" w14:textId="77777777">
            <w:pPr>
              <w:pStyle w:val="BodyText"/>
              <w:spacing w:after="0" w:line="240" w:lineRule="auto"/>
              <w:rPr>
                <w:rFonts w:ascii="Arial" w:hAnsi="Arial" w:cs="Arial"/>
              </w:rPr>
            </w:pPr>
            <w:r w:rsidRPr="00716D36">
              <w:rPr>
                <w:rFonts w:ascii="Arial" w:hAnsi="Arial" w:cs="Arial"/>
              </w:rPr>
              <w:t>A</w:t>
            </w:r>
          </w:p>
        </w:tc>
      </w:tr>
      <w:tr w:rsidRPr="00716D36" w:rsidR="00992A6A" w:rsidTr="00106D16" w14:paraId="7C385A9E" w14:textId="77777777">
        <w:tc>
          <w:tcPr>
            <w:tcW w:w="6516" w:type="dxa"/>
          </w:tcPr>
          <w:p w:rsidRPr="00716D36" w:rsidR="00992A6A" w:rsidP="00106D16" w:rsidRDefault="00992A6A" w14:paraId="44FCA23B" w14:textId="77777777">
            <w:pPr>
              <w:pStyle w:val="BodyText"/>
              <w:spacing w:after="0" w:line="240" w:lineRule="auto"/>
              <w:rPr>
                <w:rFonts w:ascii="Arial" w:hAnsi="Arial" w:cs="Arial"/>
              </w:rPr>
            </w:pPr>
            <w:r w:rsidRPr="00716D36">
              <w:rPr>
                <w:rFonts w:ascii="Arial" w:hAnsi="Arial" w:cs="Arial"/>
              </w:rPr>
              <w:t>A professional youth work or teaching qualification at level 4 or above (or equivalent)</w:t>
            </w:r>
          </w:p>
        </w:tc>
        <w:tc>
          <w:tcPr>
            <w:tcW w:w="1276" w:type="dxa"/>
          </w:tcPr>
          <w:p w:rsidRPr="00716D36" w:rsidR="00992A6A" w:rsidP="00106D16" w:rsidRDefault="00992A6A" w14:paraId="2AE89504" w14:textId="77777777">
            <w:pPr>
              <w:pStyle w:val="BodyText"/>
              <w:spacing w:after="0" w:line="240" w:lineRule="auto"/>
              <w:rPr>
                <w:rFonts w:ascii="Arial" w:hAnsi="Arial" w:cs="Arial"/>
              </w:rPr>
            </w:pPr>
            <w:r w:rsidRPr="00716D36">
              <w:rPr>
                <w:rFonts w:ascii="Arial" w:hAnsi="Arial" w:cs="Arial"/>
              </w:rPr>
              <w:t>Desirable</w:t>
            </w:r>
          </w:p>
        </w:tc>
        <w:tc>
          <w:tcPr>
            <w:tcW w:w="1224" w:type="dxa"/>
          </w:tcPr>
          <w:p w:rsidRPr="00716D36" w:rsidR="00992A6A" w:rsidP="00106D16" w:rsidRDefault="00992A6A" w14:paraId="37A97D4A" w14:textId="77777777">
            <w:pPr>
              <w:pStyle w:val="BodyText"/>
              <w:spacing w:after="0" w:line="240" w:lineRule="auto"/>
              <w:rPr>
                <w:rFonts w:ascii="Arial" w:hAnsi="Arial" w:cs="Arial"/>
              </w:rPr>
            </w:pPr>
            <w:r w:rsidRPr="00716D36">
              <w:rPr>
                <w:rFonts w:ascii="Arial" w:hAnsi="Arial" w:cs="Arial"/>
              </w:rPr>
              <w:t>A</w:t>
            </w:r>
          </w:p>
        </w:tc>
      </w:tr>
      <w:tr w:rsidRPr="00716D36" w:rsidR="00992A6A" w:rsidTr="00106D16" w14:paraId="4E25E9F1" w14:textId="77777777">
        <w:tc>
          <w:tcPr>
            <w:tcW w:w="6516" w:type="dxa"/>
          </w:tcPr>
          <w:p w:rsidRPr="00B9587C" w:rsidR="00992A6A" w:rsidP="00106D16" w:rsidRDefault="00992A6A" w14:paraId="18F95E54" w14:textId="77777777">
            <w:pPr>
              <w:pStyle w:val="BodyText"/>
              <w:spacing w:after="0" w:line="240" w:lineRule="auto"/>
              <w:contextualSpacing/>
              <w:jc w:val="both"/>
              <w:rPr>
                <w:rFonts w:ascii="Arial" w:hAnsi="Arial" w:cs="Arial"/>
                <w:b/>
              </w:rPr>
            </w:pPr>
            <w:r w:rsidRPr="00B9587C">
              <w:rPr>
                <w:rFonts w:ascii="Arial" w:hAnsi="Arial" w:cs="Arial"/>
                <w:b/>
              </w:rPr>
              <w:t xml:space="preserve">Special Requirements </w:t>
            </w:r>
          </w:p>
        </w:tc>
        <w:tc>
          <w:tcPr>
            <w:tcW w:w="1276" w:type="dxa"/>
          </w:tcPr>
          <w:p w:rsidRPr="00716D36" w:rsidR="00992A6A" w:rsidP="00106D16" w:rsidRDefault="00992A6A" w14:paraId="31A48AF7" w14:textId="77777777">
            <w:pPr>
              <w:pStyle w:val="BodyText"/>
              <w:spacing w:after="0" w:line="240" w:lineRule="auto"/>
              <w:contextualSpacing/>
              <w:jc w:val="both"/>
              <w:rPr>
                <w:rFonts w:ascii="Arial" w:hAnsi="Arial" w:cs="Arial"/>
              </w:rPr>
            </w:pPr>
          </w:p>
        </w:tc>
        <w:tc>
          <w:tcPr>
            <w:tcW w:w="1224" w:type="dxa"/>
          </w:tcPr>
          <w:p w:rsidRPr="00716D36" w:rsidR="00992A6A" w:rsidP="00106D16" w:rsidRDefault="00992A6A" w14:paraId="10740664" w14:textId="77777777">
            <w:pPr>
              <w:pStyle w:val="BodyText"/>
              <w:spacing w:after="0" w:line="240" w:lineRule="auto"/>
              <w:contextualSpacing/>
              <w:jc w:val="both"/>
              <w:rPr>
                <w:rFonts w:ascii="Arial" w:hAnsi="Arial" w:cs="Arial"/>
              </w:rPr>
            </w:pPr>
          </w:p>
        </w:tc>
      </w:tr>
      <w:tr w:rsidRPr="00716D36" w:rsidR="00992A6A" w:rsidTr="00106D16" w14:paraId="4C048FCE" w14:textId="77777777">
        <w:tc>
          <w:tcPr>
            <w:tcW w:w="6516" w:type="dxa"/>
          </w:tcPr>
          <w:p w:rsidR="00992A6A" w:rsidP="00106D16" w:rsidRDefault="00992A6A" w14:paraId="1F8CA48F" w14:textId="77777777">
            <w:pPr>
              <w:pStyle w:val="BodyText"/>
              <w:spacing w:after="0" w:line="240" w:lineRule="auto"/>
              <w:contextualSpacing/>
              <w:jc w:val="both"/>
              <w:rPr>
                <w:rFonts w:ascii="Arial" w:hAnsi="Arial" w:cs="Arial"/>
              </w:rPr>
            </w:pPr>
            <w:r>
              <w:rPr>
                <w:rFonts w:ascii="Arial" w:hAnsi="Arial" w:cs="Arial"/>
              </w:rPr>
              <w:t>A willingness to work unsociable hours when required</w:t>
            </w:r>
          </w:p>
        </w:tc>
        <w:tc>
          <w:tcPr>
            <w:tcW w:w="1276" w:type="dxa"/>
          </w:tcPr>
          <w:p w:rsidRPr="00716D36" w:rsidR="00992A6A" w:rsidP="00106D16" w:rsidRDefault="00992A6A" w14:paraId="7191CBE7" w14:textId="77777777">
            <w:pPr>
              <w:pStyle w:val="BodyText"/>
              <w:spacing w:after="0" w:line="240" w:lineRule="auto"/>
              <w:contextualSpacing/>
              <w:jc w:val="both"/>
              <w:rPr>
                <w:rFonts w:ascii="Arial" w:hAnsi="Arial" w:cs="Arial"/>
              </w:rPr>
            </w:pPr>
            <w:r>
              <w:rPr>
                <w:rFonts w:ascii="Arial" w:hAnsi="Arial" w:cs="Arial"/>
              </w:rPr>
              <w:t>Essential</w:t>
            </w:r>
          </w:p>
        </w:tc>
        <w:tc>
          <w:tcPr>
            <w:tcW w:w="1224" w:type="dxa"/>
          </w:tcPr>
          <w:p w:rsidR="00992A6A" w:rsidP="00106D16" w:rsidRDefault="00992A6A" w14:paraId="0148417A" w14:textId="77777777">
            <w:pPr>
              <w:pStyle w:val="BodyText"/>
              <w:spacing w:after="0" w:line="240" w:lineRule="auto"/>
              <w:contextualSpacing/>
              <w:jc w:val="both"/>
              <w:rPr>
                <w:rFonts w:ascii="Arial" w:hAnsi="Arial" w:cs="Arial"/>
              </w:rPr>
            </w:pPr>
            <w:r>
              <w:rPr>
                <w:rFonts w:ascii="Arial" w:hAnsi="Arial" w:cs="Arial"/>
              </w:rPr>
              <w:t>A &amp; I</w:t>
            </w:r>
          </w:p>
        </w:tc>
      </w:tr>
      <w:tr w:rsidRPr="00716D36" w:rsidR="00992A6A" w:rsidTr="00106D16" w14:paraId="75BF763C" w14:textId="77777777">
        <w:tc>
          <w:tcPr>
            <w:tcW w:w="6516" w:type="dxa"/>
          </w:tcPr>
          <w:p w:rsidRPr="00716D36" w:rsidR="00992A6A" w:rsidP="00106D16" w:rsidRDefault="00992A6A" w14:paraId="660DAB4D" w14:textId="77777777">
            <w:pPr>
              <w:pStyle w:val="BodyText"/>
              <w:spacing w:after="0" w:line="240" w:lineRule="auto"/>
              <w:contextualSpacing/>
              <w:jc w:val="both"/>
              <w:rPr>
                <w:rFonts w:ascii="Arial" w:hAnsi="Arial" w:cs="Arial"/>
              </w:rPr>
            </w:pPr>
            <w:r>
              <w:rPr>
                <w:rFonts w:ascii="Arial" w:hAnsi="Arial" w:cs="Arial"/>
              </w:rPr>
              <w:t>DBS clearance and committed to Safeguarding children</w:t>
            </w:r>
          </w:p>
        </w:tc>
        <w:tc>
          <w:tcPr>
            <w:tcW w:w="1276" w:type="dxa"/>
          </w:tcPr>
          <w:p w:rsidRPr="00716D36" w:rsidR="00992A6A" w:rsidP="00106D16" w:rsidRDefault="00992A6A" w14:paraId="357189A2" w14:textId="77777777">
            <w:pPr>
              <w:pStyle w:val="BodyText"/>
              <w:spacing w:after="0" w:line="240" w:lineRule="auto"/>
              <w:contextualSpacing/>
              <w:jc w:val="both"/>
              <w:rPr>
                <w:rFonts w:ascii="Arial" w:hAnsi="Arial" w:cs="Arial"/>
              </w:rPr>
            </w:pPr>
            <w:r>
              <w:rPr>
                <w:rFonts w:ascii="Arial" w:hAnsi="Arial" w:cs="Arial"/>
              </w:rPr>
              <w:t>Essential</w:t>
            </w:r>
          </w:p>
        </w:tc>
        <w:tc>
          <w:tcPr>
            <w:tcW w:w="1224" w:type="dxa"/>
          </w:tcPr>
          <w:p w:rsidRPr="00716D36" w:rsidR="00992A6A" w:rsidP="00106D16" w:rsidRDefault="00992A6A" w14:paraId="5FB9CB77" w14:textId="77777777">
            <w:pPr>
              <w:pStyle w:val="BodyText"/>
              <w:spacing w:after="0" w:line="240" w:lineRule="auto"/>
              <w:contextualSpacing/>
              <w:jc w:val="both"/>
              <w:rPr>
                <w:rFonts w:ascii="Arial" w:hAnsi="Arial" w:cs="Arial"/>
              </w:rPr>
            </w:pPr>
            <w:r>
              <w:rPr>
                <w:rFonts w:ascii="Arial" w:hAnsi="Arial" w:cs="Arial"/>
              </w:rPr>
              <w:t>A &amp; I</w:t>
            </w:r>
          </w:p>
        </w:tc>
      </w:tr>
      <w:tr w:rsidRPr="00716D36" w:rsidR="00992A6A" w:rsidTr="00106D16" w14:paraId="02E88682" w14:textId="77777777">
        <w:tc>
          <w:tcPr>
            <w:tcW w:w="6516" w:type="dxa"/>
          </w:tcPr>
          <w:p w:rsidR="00992A6A" w:rsidP="00106D16" w:rsidRDefault="00992A6A" w14:paraId="4D27CC1D" w14:textId="77777777">
            <w:pPr>
              <w:pStyle w:val="BodyText"/>
              <w:spacing w:after="0" w:line="240" w:lineRule="auto"/>
              <w:contextualSpacing/>
              <w:jc w:val="both"/>
              <w:rPr>
                <w:rFonts w:ascii="Arial" w:hAnsi="Arial" w:cs="Arial"/>
              </w:rPr>
            </w:pPr>
            <w:r w:rsidRPr="008E5560">
              <w:rPr>
                <w:rFonts w:ascii="Arial" w:hAnsi="Arial" w:cs="Arial"/>
              </w:rPr>
              <w:t>The ability and willingness to travel to meetings and events both in the region and beyond</w:t>
            </w:r>
          </w:p>
        </w:tc>
        <w:tc>
          <w:tcPr>
            <w:tcW w:w="1276" w:type="dxa"/>
          </w:tcPr>
          <w:p w:rsidR="00992A6A" w:rsidP="00106D16" w:rsidRDefault="00992A6A" w14:paraId="0ACE592B" w14:textId="77777777">
            <w:pPr>
              <w:pStyle w:val="BodyText"/>
              <w:spacing w:after="0" w:line="240" w:lineRule="auto"/>
              <w:contextualSpacing/>
              <w:jc w:val="both"/>
              <w:rPr>
                <w:rFonts w:ascii="Arial" w:hAnsi="Arial" w:cs="Arial"/>
              </w:rPr>
            </w:pPr>
            <w:r>
              <w:rPr>
                <w:rFonts w:ascii="Arial" w:hAnsi="Arial" w:cs="Arial"/>
              </w:rPr>
              <w:t>Essential</w:t>
            </w:r>
          </w:p>
        </w:tc>
        <w:tc>
          <w:tcPr>
            <w:tcW w:w="1224" w:type="dxa"/>
          </w:tcPr>
          <w:p w:rsidR="00992A6A" w:rsidP="00106D16" w:rsidRDefault="00992A6A" w14:paraId="293F77ED" w14:textId="77777777">
            <w:pPr>
              <w:pStyle w:val="BodyText"/>
              <w:spacing w:after="0" w:line="240" w:lineRule="auto"/>
              <w:contextualSpacing/>
              <w:jc w:val="both"/>
              <w:rPr>
                <w:rFonts w:ascii="Arial" w:hAnsi="Arial" w:cs="Arial"/>
              </w:rPr>
            </w:pPr>
            <w:r>
              <w:rPr>
                <w:rFonts w:ascii="Arial" w:hAnsi="Arial" w:cs="Arial"/>
              </w:rPr>
              <w:t>A &amp; I</w:t>
            </w:r>
          </w:p>
        </w:tc>
      </w:tr>
    </w:tbl>
    <w:p w:rsidRPr="00716D36" w:rsidR="00992A6A" w:rsidP="00992A6A" w:rsidRDefault="00992A6A" w14:paraId="2D7CE0AD" w14:textId="77777777">
      <w:pPr>
        <w:pStyle w:val="Footer"/>
        <w:rPr>
          <w:rFonts w:ascii="Arial" w:hAnsi="Arial" w:cs="Arial"/>
        </w:rPr>
      </w:pPr>
    </w:p>
    <w:p w:rsidRPr="00716D36" w:rsidR="00992A6A" w:rsidP="00992A6A" w:rsidRDefault="00992A6A" w14:paraId="2AC41036" w14:textId="77777777">
      <w:pPr>
        <w:pStyle w:val="Footer"/>
        <w:rPr>
          <w:rFonts w:ascii="Arial" w:hAnsi="Arial" w:cs="Arial"/>
        </w:rPr>
      </w:pPr>
      <w:r w:rsidRPr="00716D36">
        <w:rPr>
          <w:rFonts w:ascii="Arial" w:hAnsi="Arial" w:cs="Arial"/>
        </w:rPr>
        <w:t>*Selection criteria for guidance only, alternative methods may be used to assist the selection process</w:t>
      </w:r>
    </w:p>
    <w:p w:rsidR="00992A6A" w:rsidP="00992A6A" w:rsidRDefault="00992A6A" w14:paraId="3EAEBD69" w14:textId="77777777">
      <w:pPr>
        <w:spacing w:after="0" w:line="240" w:lineRule="auto"/>
        <w:jc w:val="both"/>
        <w:rPr>
          <w:rFonts w:ascii="Arial" w:hAnsi="Arial" w:cs="Arial"/>
          <w:b/>
          <w:szCs w:val="24"/>
        </w:rPr>
      </w:pPr>
      <w:r w:rsidRPr="000963C9">
        <w:rPr>
          <w:rFonts w:ascii="Arial" w:hAnsi="Arial" w:cs="Arial"/>
          <w:sz w:val="20"/>
        </w:rPr>
        <w:br/>
      </w:r>
      <w:r w:rsidRPr="000963C9">
        <w:rPr>
          <w:rFonts w:ascii="Arial" w:hAnsi="Arial" w:cs="Arial"/>
          <w:b/>
          <w:szCs w:val="24"/>
        </w:rPr>
        <w:t xml:space="preserve">The strength of the </w:t>
      </w:r>
      <w:proofErr w:type="spellStart"/>
      <w:r w:rsidRPr="000963C9">
        <w:rPr>
          <w:rFonts w:ascii="Arial" w:hAnsi="Arial" w:cs="Arial"/>
          <w:b/>
          <w:szCs w:val="24"/>
        </w:rPr>
        <w:t>OnSide</w:t>
      </w:r>
      <w:proofErr w:type="spellEnd"/>
      <w:r w:rsidRPr="000963C9">
        <w:rPr>
          <w:rFonts w:ascii="Arial" w:hAnsi="Arial" w:cs="Arial"/>
          <w:b/>
          <w:szCs w:val="24"/>
        </w:rPr>
        <w:t xml:space="preserve"> Network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t>
      </w:r>
    </w:p>
    <w:p w:rsidR="00992A6A" w:rsidP="00992A6A" w:rsidRDefault="00992A6A" w14:paraId="50A53E29" w14:textId="77777777">
      <w:pPr>
        <w:spacing w:after="0" w:line="240" w:lineRule="auto"/>
        <w:jc w:val="both"/>
        <w:rPr>
          <w:rFonts w:ascii="Arial" w:hAnsi="Arial" w:cs="Arial"/>
          <w:b/>
          <w:szCs w:val="24"/>
        </w:rPr>
      </w:pPr>
    </w:p>
    <w:p w:rsidRPr="000963C9" w:rsidR="00992A6A" w:rsidP="00992A6A" w:rsidRDefault="00992A6A" w14:paraId="6E4E7CA4" w14:textId="77777777">
      <w:pPr>
        <w:spacing w:after="0" w:line="240" w:lineRule="auto"/>
        <w:jc w:val="both"/>
        <w:rPr>
          <w:rFonts w:ascii="Arial" w:hAnsi="Arial" w:cs="Arial"/>
          <w:b/>
          <w:szCs w:val="24"/>
        </w:rPr>
      </w:pPr>
      <w:r>
        <w:rPr>
          <w:rFonts w:ascii="Arial" w:hAnsi="Arial" w:cs="Arial"/>
          <w:b/>
          <w:szCs w:val="24"/>
        </w:rPr>
        <w:t>Unitas</w:t>
      </w:r>
      <w:r w:rsidRPr="000963C9">
        <w:rPr>
          <w:rFonts w:ascii="Arial" w:hAnsi="Arial" w:cs="Arial"/>
          <w:b/>
          <w:szCs w:val="24"/>
        </w:rPr>
        <w:t xml:space="preserve"> Youth Zone </w:t>
      </w:r>
      <w:r>
        <w:rPr>
          <w:rFonts w:ascii="Arial" w:hAnsi="Arial" w:cs="Arial"/>
          <w:b/>
          <w:szCs w:val="24"/>
        </w:rPr>
        <w:t>is</w:t>
      </w:r>
      <w:r w:rsidRPr="000963C9">
        <w:rPr>
          <w:rFonts w:ascii="Arial" w:hAnsi="Arial" w:cs="Arial"/>
          <w:b/>
          <w:szCs w:val="24"/>
        </w:rPr>
        <w:t xml:space="preserve"> committed to safeguarding and promoting the welfare of children, young people and vulnerable groups</w:t>
      </w:r>
      <w:r>
        <w:rPr>
          <w:rFonts w:ascii="Arial" w:hAnsi="Arial" w:cs="Arial"/>
          <w:b/>
          <w:szCs w:val="24"/>
        </w:rPr>
        <w:t xml:space="preserve">; this post is subject to an enhanced DBS check. </w:t>
      </w:r>
    </w:p>
    <w:p w:rsidR="00992A6A" w:rsidP="00992A6A" w:rsidRDefault="00992A6A" w14:paraId="54107FEF" w14:textId="77777777">
      <w:pPr>
        <w:spacing w:after="0" w:line="240" w:lineRule="auto"/>
        <w:rPr>
          <w:b/>
          <w:sz w:val="24"/>
          <w:szCs w:val="24"/>
        </w:rPr>
      </w:pPr>
    </w:p>
    <w:p w:rsidRPr="000963C9" w:rsidR="00992A6A" w:rsidP="00992A6A" w:rsidRDefault="00992A6A" w14:paraId="1808E472" w14:textId="77777777">
      <w:pPr>
        <w:spacing w:after="0" w:line="240" w:lineRule="auto"/>
        <w:rPr>
          <w:rFonts w:ascii="Arial" w:hAnsi="Arial" w:cs="Arial"/>
          <w:b/>
          <w:sz w:val="20"/>
        </w:rPr>
      </w:pPr>
      <w:r w:rsidRPr="000963C9">
        <w:rPr>
          <w:rFonts w:ascii="Arial" w:hAnsi="Arial" w:cs="Arial"/>
          <w:b/>
          <w:szCs w:val="24"/>
        </w:rPr>
        <w:t xml:space="preserve">For information regarding how </w:t>
      </w:r>
      <w:proofErr w:type="spellStart"/>
      <w:r w:rsidRPr="000963C9">
        <w:rPr>
          <w:rFonts w:ascii="Arial" w:hAnsi="Arial" w:cs="Arial"/>
          <w:b/>
          <w:szCs w:val="24"/>
        </w:rPr>
        <w:t>OnSide</w:t>
      </w:r>
      <w:proofErr w:type="spellEnd"/>
      <w:r w:rsidRPr="000963C9">
        <w:rPr>
          <w:rFonts w:ascii="Arial" w:hAnsi="Arial" w:cs="Arial"/>
          <w:b/>
          <w:szCs w:val="24"/>
        </w:rPr>
        <w:t xml:space="preserve"> Youth Zones processes your data, please click here</w:t>
      </w:r>
      <w:r w:rsidRPr="000963C9">
        <w:rPr>
          <w:rFonts w:ascii="Arial" w:hAnsi="Arial" w:cs="Arial"/>
          <w:sz w:val="20"/>
        </w:rPr>
        <w:t xml:space="preserve">: </w:t>
      </w:r>
      <w:hyperlink w:history="1" r:id="rId10">
        <w:r w:rsidRPr="000963C9">
          <w:rPr>
            <w:rStyle w:val="Hyperlink"/>
            <w:rFonts w:ascii="Arial" w:hAnsi="Arial" w:cs="Arial"/>
            <w:sz w:val="20"/>
          </w:rPr>
          <w:t>https://www.onsideyouthzones.org/applicant-privacy/</w:t>
        </w:r>
      </w:hyperlink>
    </w:p>
    <w:p w:rsidR="00992A6A" w:rsidP="00992A6A" w:rsidRDefault="00992A6A" w14:paraId="28309D1E" w14:textId="77777777">
      <w:pPr>
        <w:spacing w:after="0" w:line="240" w:lineRule="auto"/>
        <w:rPr>
          <w:rFonts w:ascii="Arial" w:hAnsi="Arial" w:cs="Arial"/>
          <w:b/>
        </w:rPr>
      </w:pPr>
    </w:p>
    <w:p w:rsidR="00992A6A" w:rsidP="00992A6A" w:rsidRDefault="00992A6A" w14:paraId="6C08481C" w14:textId="77777777">
      <w:pPr>
        <w:jc w:val="both"/>
        <w:rPr>
          <w:rFonts w:ascii="Arial" w:hAnsi="Arial" w:cs="Arial"/>
        </w:rPr>
      </w:pPr>
    </w:p>
    <w:p w:rsidRPr="00A81BBA" w:rsidR="00A81BBA" w:rsidP="00A81BBA" w:rsidRDefault="00A81BBA" w14:paraId="76FF72F5" w14:textId="4774C9A7">
      <w:pPr>
        <w:spacing w:after="0" w:line="240" w:lineRule="auto"/>
        <w:rPr>
          <w:rFonts w:ascii="Arial" w:hAnsi="Arial" w:cs="Arial"/>
          <w:b/>
        </w:rPr>
      </w:pPr>
      <w:r w:rsidRPr="005F47B6">
        <w:rPr>
          <w:rFonts w:ascii="Century Gothic" w:hAnsi="Century Gothic" w:cs="Arial"/>
          <w:b/>
          <w:u w:val="single"/>
        </w:rPr>
        <w:t xml:space="preserve">Unitas Vision, Mission &amp; Values: </w:t>
      </w:r>
    </w:p>
    <w:p w:rsidRPr="005F47B6" w:rsidR="00A81BBA" w:rsidP="00A81BBA" w:rsidRDefault="00A81BBA" w14:paraId="40EA0F86" w14:textId="77777777">
      <w:pPr>
        <w:spacing w:after="0" w:line="240" w:lineRule="auto"/>
        <w:jc w:val="both"/>
        <w:rPr>
          <w:rFonts w:ascii="Century Gothic" w:hAnsi="Century Gothic" w:cs="Arial"/>
          <w:b/>
          <w:u w:val="single"/>
        </w:rPr>
      </w:pPr>
    </w:p>
    <w:p w:rsidRPr="005F47B6" w:rsidR="00A81BBA" w:rsidP="00A81BBA" w:rsidRDefault="00A81BBA" w14:paraId="6E625E85" w14:textId="77777777">
      <w:pPr>
        <w:tabs>
          <w:tab w:val="left" w:pos="1455"/>
        </w:tabs>
        <w:jc w:val="both"/>
        <w:rPr>
          <w:rFonts w:ascii="Century Gothic" w:hAnsi="Century Gothic" w:cstheme="majorHAnsi"/>
        </w:rPr>
      </w:pPr>
      <w:r w:rsidRPr="005F47B6">
        <w:rPr>
          <w:rFonts w:ascii="Century Gothic" w:hAnsi="Century Gothic" w:cstheme="majorHAnsi"/>
          <w:b/>
          <w:u w:val="single"/>
        </w:rPr>
        <w:t xml:space="preserve">Our Vision </w:t>
      </w:r>
      <w:r w:rsidRPr="005F47B6">
        <w:rPr>
          <w:rFonts w:ascii="Century Gothic" w:hAnsi="Century Gothic" w:cstheme="majorHAnsi"/>
        </w:rPr>
        <w:t>at Unitas is to unite young people to fulfil their full potential.</w:t>
      </w:r>
    </w:p>
    <w:p w:rsidRPr="005F47B6" w:rsidR="00A81BBA" w:rsidP="00A81BBA" w:rsidRDefault="00A81BBA" w14:paraId="4ED10229" w14:textId="77777777">
      <w:pPr>
        <w:tabs>
          <w:tab w:val="left" w:pos="1455"/>
        </w:tabs>
        <w:jc w:val="both"/>
        <w:rPr>
          <w:rFonts w:ascii="Century Gothic" w:hAnsi="Century Gothic" w:cstheme="majorHAnsi"/>
        </w:rPr>
      </w:pPr>
      <w:r w:rsidRPr="005F47B6">
        <w:rPr>
          <w:rFonts w:ascii="Century Gothic" w:hAnsi="Century Gothic" w:cstheme="majorHAnsi"/>
          <w:b/>
          <w:u w:val="single"/>
        </w:rPr>
        <w:t xml:space="preserve">Our Mission </w:t>
      </w:r>
      <w:r w:rsidRPr="005F47B6">
        <w:rPr>
          <w:rFonts w:ascii="Century Gothic" w:hAnsi="Century Gothic" w:cstheme="majorHAnsi"/>
          <w:bCs/>
        </w:rPr>
        <w:t xml:space="preserve">at Unitas </w:t>
      </w:r>
      <w:r w:rsidRPr="005F47B6">
        <w:rPr>
          <w:rFonts w:ascii="Century Gothic" w:hAnsi="Century Gothic" w:cstheme="majorHAnsi"/>
        </w:rPr>
        <w:t>is to ensure that children and young people, regardless of background, have fun, learn and</w:t>
      </w:r>
      <w:r w:rsidRPr="005F47B6">
        <w:rPr>
          <w:rFonts w:ascii="Arial" w:hAnsi="Arial" w:cs="Arial"/>
        </w:rPr>
        <w:t> </w:t>
      </w:r>
      <w:r w:rsidRPr="005F47B6">
        <w:rPr>
          <w:rFonts w:ascii="Century Gothic" w:hAnsi="Century Gothic" w:cstheme="majorHAnsi"/>
        </w:rPr>
        <w:t>develop; achieve their greatest potential through exceeding their own, their families’ and societies’ expectations of them.</w:t>
      </w:r>
    </w:p>
    <w:p w:rsidRPr="005F47B6" w:rsidR="00A81BBA" w:rsidP="00A81BBA" w:rsidRDefault="00A81BBA" w14:paraId="434CC3D3" w14:textId="77777777">
      <w:pPr>
        <w:tabs>
          <w:tab w:val="left" w:pos="1455"/>
        </w:tabs>
        <w:jc w:val="both"/>
        <w:rPr>
          <w:rFonts w:ascii="Century Gothic" w:hAnsi="Century Gothic" w:cstheme="majorHAnsi"/>
          <w:b/>
          <w:u w:val="single"/>
        </w:rPr>
      </w:pPr>
      <w:r w:rsidRPr="005F47B6">
        <w:rPr>
          <w:rFonts w:ascii="Century Gothic" w:hAnsi="Century Gothic" w:cstheme="majorHAnsi"/>
          <w:b/>
          <w:noProof/>
          <w:u w:val="single"/>
        </w:rPr>
        <mc:AlternateContent>
          <mc:Choice Requires="wpi">
            <w:drawing>
              <wp:anchor distT="0" distB="0" distL="114300" distR="114300" simplePos="0" relativeHeight="251659264" behindDoc="0" locked="0" layoutInCell="1" allowOverlap="1" wp14:anchorId="1BE42523" wp14:editId="1A717D6B">
                <wp:simplePos x="0" y="0"/>
                <wp:positionH relativeFrom="column">
                  <wp:posOffset>1356157</wp:posOffset>
                </wp:positionH>
                <wp:positionV relativeFrom="paragraph">
                  <wp:posOffset>230840</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w14:anchorId="425F6FFC">
              <v:shapetype id="_x0000_t75" coordsize="21600,21600" filled="f" stroked="f" o:spt="75" o:preferrelative="t" path="m@4@5l@4@11@9@11@9@5xe" w14:anchorId="159603B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9" style="position:absolute;margin-left:106.45pt;margin-top:17.8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sip+AQAAKA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">
                <v:imagedata o:title="" r:id="rId12"/>
              </v:shape>
            </w:pict>
          </mc:Fallback>
        </mc:AlternateContent>
      </w:r>
      <w:r w:rsidRPr="005F47B6">
        <w:rPr>
          <w:rFonts w:ascii="Century Gothic" w:hAnsi="Century Gothic" w:cstheme="majorHAnsi"/>
          <w:b/>
          <w:u w:val="single"/>
        </w:rPr>
        <w:t>Our Values</w:t>
      </w:r>
      <w:r w:rsidRPr="005F47B6">
        <w:rPr>
          <w:rFonts w:ascii="Century Gothic" w:hAnsi="Century Gothic" w:cstheme="majorHAnsi"/>
          <w:u w:val="single"/>
        </w:rPr>
        <w:t xml:space="preserve"> </w:t>
      </w:r>
      <w:r w:rsidRPr="005F47B6">
        <w:rPr>
          <w:rFonts w:ascii="Century Gothic" w:hAnsi="Century Gothic" w:cstheme="majorHAnsi"/>
        </w:rPr>
        <w:t xml:space="preserve">at Unitas </w:t>
      </w:r>
      <w:r w:rsidRPr="005F47B6">
        <w:rPr>
          <w:rFonts w:ascii="Century Gothic" w:hAnsi="Century Gothic" w:cstheme="majorHAnsi"/>
          <w:bCs/>
        </w:rPr>
        <w:t>are front and centre of all we do. Young people at Unitas have identified values which are important to them. Our values will be ‘owned’ and modelled by all involved with the organisation and we will make no apologies in challenging those who fall short of our positive expectation</w:t>
      </w:r>
    </w:p>
    <w:tbl>
      <w:tblPr>
        <w:tblStyle w:val="TableGrid"/>
        <w:tblpPr w:leftFromText="180" w:rightFromText="180" w:vertAnchor="text" w:horzAnchor="margin" w:tblpY="189"/>
        <w:tblW w:w="9391" w:type="dxa"/>
        <w:shd w:val="clear" w:color="auto" w:fill="D5DCE4" w:themeFill="text2" w:themeFillTint="33"/>
        <w:tblLook w:val="04A0" w:firstRow="1" w:lastRow="0" w:firstColumn="1" w:lastColumn="0" w:noHBand="0" w:noVBand="1"/>
      </w:tblPr>
      <w:tblGrid>
        <w:gridCol w:w="9391"/>
      </w:tblGrid>
      <w:tr w:rsidRPr="005F47B6" w:rsidR="00A81BBA" w:rsidTr="00106D16" w14:paraId="126D9C4E" w14:textId="77777777">
        <w:trPr>
          <w:trHeight w:val="288"/>
        </w:trPr>
        <w:tc>
          <w:tcPr>
            <w:tcW w:w="9391" w:type="dxa"/>
            <w:shd w:val="clear" w:color="auto" w:fill="D5DCE4" w:themeFill="text2" w:themeFillTint="33"/>
          </w:tcPr>
          <w:p w:rsidRPr="005F47B6" w:rsidR="00A81BBA" w:rsidP="00106D16" w:rsidRDefault="00A81BBA" w14:paraId="730142D3" w14:textId="77777777">
            <w:pPr>
              <w:jc w:val="both"/>
              <w:rPr>
                <w:rFonts w:ascii="Century Gothic" w:hAnsi="Century Gothic" w:cstheme="majorHAnsi"/>
                <w:b/>
              </w:rPr>
            </w:pPr>
            <w:r w:rsidRPr="005F47B6">
              <w:rPr>
                <w:rFonts w:ascii="Century Gothic" w:hAnsi="Century Gothic" w:cstheme="majorHAnsi"/>
                <w:b/>
              </w:rPr>
              <w:t xml:space="preserve">Unitas Values: </w:t>
            </w:r>
          </w:p>
        </w:tc>
      </w:tr>
      <w:tr w:rsidRPr="005F47B6" w:rsidR="00A81BBA" w:rsidTr="00106D16" w14:paraId="183A2319" w14:textId="77777777">
        <w:trPr>
          <w:trHeight w:val="1884"/>
        </w:trPr>
        <w:tc>
          <w:tcPr>
            <w:tcW w:w="9391" w:type="dxa"/>
            <w:shd w:val="clear" w:color="auto" w:fill="D5DCE4" w:themeFill="text2" w:themeFillTint="33"/>
          </w:tcPr>
          <w:p w:rsidRPr="005F47B6" w:rsidR="00A81BBA" w:rsidP="00106D16" w:rsidRDefault="00A81BBA" w14:paraId="1212155C" w14:textId="77777777">
            <w:pPr>
              <w:jc w:val="both"/>
              <w:rPr>
                <w:rFonts w:ascii="Century Gothic" w:hAnsi="Century Gothic" w:cstheme="majorHAnsi"/>
              </w:rPr>
            </w:pPr>
          </w:p>
          <w:p w:rsidRPr="005F47B6" w:rsidR="00A81BBA" w:rsidP="00106D16" w:rsidRDefault="00A81BBA" w14:paraId="5ACA26AA" w14:textId="77777777">
            <w:pPr>
              <w:jc w:val="both"/>
              <w:rPr>
                <w:rFonts w:ascii="Century Gothic" w:hAnsi="Century Gothic" w:cstheme="majorHAnsi"/>
                <w:b/>
              </w:rPr>
            </w:pPr>
            <w:r w:rsidRPr="005F47B6">
              <w:rPr>
                <w:rFonts w:ascii="Century Gothic" w:hAnsi="Century Gothic" w:cstheme="majorHAnsi"/>
                <w:b/>
              </w:rPr>
              <w:t xml:space="preserve">Young People First: </w:t>
            </w:r>
            <w:r w:rsidRPr="005F47B6">
              <w:rPr>
                <w:rFonts w:ascii="Century Gothic" w:hAnsi="Century Gothic" w:cstheme="majorHAnsi"/>
              </w:rPr>
              <w:t>We will show an absolute determination to unite young people in order to help them raise their aspirations and fulfil their potential.</w:t>
            </w:r>
          </w:p>
        </w:tc>
      </w:tr>
      <w:tr w:rsidRPr="005F47B6" w:rsidR="00A81BBA" w:rsidTr="00106D16" w14:paraId="71EE28D0" w14:textId="77777777">
        <w:trPr>
          <w:trHeight w:val="1672"/>
        </w:trPr>
        <w:tc>
          <w:tcPr>
            <w:tcW w:w="9391" w:type="dxa"/>
            <w:shd w:val="clear" w:color="auto" w:fill="D5DCE4" w:themeFill="text2" w:themeFillTint="33"/>
          </w:tcPr>
          <w:p w:rsidRPr="005F47B6" w:rsidR="00A81BBA" w:rsidP="00106D16" w:rsidRDefault="00A81BBA" w14:paraId="096139AC" w14:textId="77777777">
            <w:pPr>
              <w:jc w:val="both"/>
              <w:rPr>
                <w:rFonts w:ascii="Century Gothic" w:hAnsi="Century Gothic" w:cstheme="majorHAnsi"/>
                <w:b/>
              </w:rPr>
            </w:pPr>
            <w:r w:rsidRPr="005F47B6">
              <w:rPr>
                <w:rFonts w:ascii="Century Gothic" w:hAnsi="Century Gothic" w:cstheme="majorHAnsi"/>
                <w:b/>
              </w:rPr>
              <w:t xml:space="preserve">Be The Best Version of you: </w:t>
            </w:r>
            <w:r w:rsidRPr="005F47B6">
              <w:rPr>
                <w:rFonts w:ascii="Century Gothic" w:hAnsi="Century Gothic" w:cstheme="majorHAnsi"/>
              </w:rPr>
              <w:t xml:space="preserve">We want everyone associated with Unitas to be the best they can be, to never settle for ‘just enough’ or ‘second best’ and to constantly strive to do more and to challenge each other for more. </w:t>
            </w:r>
          </w:p>
        </w:tc>
      </w:tr>
      <w:tr w:rsidRPr="005F47B6" w:rsidR="00A81BBA" w:rsidTr="00106D16" w14:paraId="277F1EFD" w14:textId="77777777">
        <w:trPr>
          <w:trHeight w:val="1663"/>
        </w:trPr>
        <w:tc>
          <w:tcPr>
            <w:tcW w:w="9391" w:type="dxa"/>
            <w:shd w:val="clear" w:color="auto" w:fill="D5DCE4" w:themeFill="text2" w:themeFillTint="33"/>
          </w:tcPr>
          <w:p w:rsidRPr="005F47B6" w:rsidR="00A81BBA" w:rsidP="00106D16" w:rsidRDefault="00A81BBA" w14:paraId="58A0AFA4" w14:textId="77777777">
            <w:pPr>
              <w:jc w:val="both"/>
              <w:rPr>
                <w:rFonts w:ascii="Century Gothic" w:hAnsi="Century Gothic" w:cstheme="majorHAnsi"/>
              </w:rPr>
            </w:pPr>
            <w:r w:rsidRPr="005F47B6">
              <w:rPr>
                <w:rFonts w:ascii="Century Gothic" w:hAnsi="Century Gothic" w:cstheme="majorHAnsi"/>
                <w:b/>
              </w:rPr>
              <w:t xml:space="preserve">Integrity: </w:t>
            </w:r>
            <w:r w:rsidRPr="005F47B6">
              <w:rPr>
                <w:rFonts w:ascii="Century Gothic" w:hAnsi="Century Gothic" w:cstheme="majorHAnsi"/>
              </w:rPr>
              <w:t xml:space="preserve">We want everyone associated with Unitas to act with integrity, to be honest and open, and to respect each other and the youth zone environment. </w:t>
            </w:r>
          </w:p>
        </w:tc>
      </w:tr>
      <w:tr w:rsidRPr="005F47B6" w:rsidR="00A81BBA" w:rsidTr="00106D16" w14:paraId="42E8A347" w14:textId="77777777">
        <w:trPr>
          <w:trHeight w:val="1389"/>
        </w:trPr>
        <w:tc>
          <w:tcPr>
            <w:tcW w:w="9391" w:type="dxa"/>
            <w:shd w:val="clear" w:color="auto" w:fill="D5DCE4" w:themeFill="text2" w:themeFillTint="33"/>
          </w:tcPr>
          <w:p w:rsidRPr="005F47B6" w:rsidR="00A81BBA" w:rsidP="00106D16" w:rsidRDefault="00A81BBA" w14:paraId="52D4A5C7" w14:textId="77777777">
            <w:pPr>
              <w:jc w:val="both"/>
              <w:rPr>
                <w:rFonts w:ascii="Century Gothic" w:hAnsi="Century Gothic" w:cstheme="majorHAnsi"/>
                <w:b/>
              </w:rPr>
            </w:pPr>
            <w:r w:rsidRPr="005F47B6">
              <w:rPr>
                <w:rFonts w:ascii="Century Gothic" w:hAnsi="Century Gothic" w:cstheme="majorHAnsi"/>
                <w:b/>
              </w:rPr>
              <w:t>#</w:t>
            </w:r>
            <w:proofErr w:type="spellStart"/>
            <w:r w:rsidRPr="005F47B6">
              <w:rPr>
                <w:rFonts w:ascii="Century Gothic" w:hAnsi="Century Gothic" w:cstheme="majorHAnsi"/>
                <w:b/>
              </w:rPr>
              <w:t>Oneteam</w:t>
            </w:r>
            <w:proofErr w:type="spellEnd"/>
            <w:r w:rsidRPr="005F47B6">
              <w:rPr>
                <w:rFonts w:ascii="Century Gothic" w:hAnsi="Century Gothic" w:cstheme="majorHAnsi"/>
                <w:b/>
              </w:rPr>
              <w:t xml:space="preserve">: </w:t>
            </w:r>
            <w:r w:rsidRPr="005F47B6">
              <w:rPr>
                <w:rFonts w:ascii="Century Gothic" w:hAnsi="Century Gothic" w:cstheme="majorHAnsi"/>
              </w:rPr>
              <w:t xml:space="preserve">All those associated with Unitas will display a willingness to work together and to form positive and collaborative relationships that strive for the best possible outcomes for young people. </w:t>
            </w:r>
          </w:p>
        </w:tc>
      </w:tr>
      <w:tr w:rsidRPr="005F47B6" w:rsidR="00A81BBA" w:rsidTr="00106D16" w14:paraId="5365F19A" w14:textId="77777777">
        <w:trPr>
          <w:trHeight w:val="1672"/>
        </w:trPr>
        <w:tc>
          <w:tcPr>
            <w:tcW w:w="9391" w:type="dxa"/>
            <w:shd w:val="clear" w:color="auto" w:fill="D5DCE4" w:themeFill="text2" w:themeFillTint="33"/>
          </w:tcPr>
          <w:p w:rsidRPr="005F47B6" w:rsidR="00A81BBA" w:rsidP="00106D16" w:rsidRDefault="00A81BBA" w14:paraId="71CCA86A" w14:textId="77777777">
            <w:pPr>
              <w:jc w:val="both"/>
              <w:rPr>
                <w:rFonts w:ascii="Century Gothic" w:hAnsi="Century Gothic" w:cstheme="majorHAnsi"/>
              </w:rPr>
            </w:pPr>
            <w:r w:rsidRPr="005F47B6">
              <w:rPr>
                <w:rFonts w:ascii="Century Gothic" w:hAnsi="Century Gothic" w:cstheme="majorHAnsi"/>
                <w:b/>
              </w:rPr>
              <w:t xml:space="preserve">Dream Big: </w:t>
            </w:r>
            <w:r w:rsidRPr="005F47B6">
              <w:rPr>
                <w:rFonts w:ascii="Century Gothic" w:hAnsi="Century Gothic" w:cstheme="majorHAnsi"/>
              </w:rPr>
              <w:t xml:space="preserve">We will support young people to achieve their goals helping them see that they can be whoever they wish to be and that they can have some fun along the way in a safe and nurturing environment. </w:t>
            </w:r>
          </w:p>
        </w:tc>
      </w:tr>
    </w:tbl>
    <w:p w:rsidRPr="00C90219" w:rsidR="00A81BBA" w:rsidP="00A81BBA" w:rsidRDefault="00A81BBA" w14:paraId="08F28DF8" w14:textId="77777777">
      <w:pPr>
        <w:spacing w:after="0" w:line="240" w:lineRule="auto"/>
        <w:rPr>
          <w:rFonts w:ascii="Arial" w:hAnsi="Arial" w:cs="Arial"/>
        </w:rPr>
      </w:pPr>
    </w:p>
    <w:p w:rsidRPr="00C90219" w:rsidR="00A81BBA" w:rsidP="00A81BBA" w:rsidRDefault="00A81BBA" w14:paraId="5C3D2195" w14:textId="77777777">
      <w:pPr>
        <w:spacing w:after="0" w:line="240" w:lineRule="auto"/>
        <w:rPr>
          <w:rFonts w:ascii="Arial" w:hAnsi="Arial" w:cs="Arial"/>
        </w:rPr>
      </w:pPr>
    </w:p>
    <w:p w:rsidRPr="00C90219" w:rsidR="00A81BBA" w:rsidP="00A81BBA" w:rsidRDefault="00A81BBA" w14:paraId="303E3DB4" w14:textId="77777777">
      <w:pPr>
        <w:spacing w:after="0" w:line="240" w:lineRule="auto"/>
        <w:jc w:val="center"/>
        <w:rPr>
          <w:rFonts w:ascii="Arial" w:hAnsi="Arial" w:cs="Arial"/>
        </w:rPr>
      </w:pPr>
      <w:r>
        <w:rPr>
          <w:rFonts w:ascii="Arial" w:hAnsi="Arial" w:cs="Arial"/>
          <w:b/>
        </w:rPr>
        <w:br w:type="page"/>
      </w:r>
      <w:r w:rsidRPr="00C90219">
        <w:rPr>
          <w:rFonts w:ascii="Arial" w:hAnsi="Arial" w:cs="Arial"/>
        </w:rPr>
        <w:lastRenderedPageBreak/>
        <w:t xml:space="preserve"> </w:t>
      </w:r>
    </w:p>
    <w:p w:rsidRPr="00C90219" w:rsidR="00A81BBA" w:rsidP="00A81BBA" w:rsidRDefault="00A81BBA" w14:paraId="5ED1DD6F" w14:textId="77777777">
      <w:pPr>
        <w:rPr>
          <w:rFonts w:ascii="Arial" w:hAnsi="Arial" w:cs="Arial"/>
        </w:rPr>
      </w:pPr>
    </w:p>
    <w:p w:rsidR="00A81BBA" w:rsidP="00A81BBA" w:rsidRDefault="00A81BBA" w14:paraId="3428CA42" w14:textId="77777777"/>
    <w:p w:rsidR="000654A3" w:rsidP="00A81BBA" w:rsidRDefault="000654A3" w14:paraId="60BC0F0E" w14:textId="77777777"/>
    <w:sectPr w:rsidR="000654A3">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6A" w:rsidP="00992A6A" w:rsidRDefault="00992A6A" w14:paraId="5B119A7C" w14:textId="77777777">
      <w:pPr>
        <w:spacing w:after="0" w:line="240" w:lineRule="auto"/>
      </w:pPr>
      <w:r>
        <w:separator/>
      </w:r>
    </w:p>
  </w:endnote>
  <w:endnote w:type="continuationSeparator" w:id="0">
    <w:p w:rsidR="00992A6A" w:rsidP="00992A6A" w:rsidRDefault="00992A6A" w14:paraId="306A80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6A" w:rsidP="00992A6A" w:rsidRDefault="00992A6A" w14:paraId="3AA06966" w14:textId="77777777">
      <w:pPr>
        <w:spacing w:after="0" w:line="240" w:lineRule="auto"/>
      </w:pPr>
      <w:r>
        <w:separator/>
      </w:r>
    </w:p>
  </w:footnote>
  <w:footnote w:type="continuationSeparator" w:id="0">
    <w:p w:rsidR="00992A6A" w:rsidP="00992A6A" w:rsidRDefault="00992A6A" w14:paraId="62DD134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92A6A" w:rsidR="00992A6A" w:rsidP="00992A6A" w:rsidRDefault="00992A6A" w14:paraId="7A19942E" w14:textId="0523CA18">
    <w:pPr>
      <w:pStyle w:val="Header"/>
      <w:tabs>
        <w:tab w:val="clear" w:pos="4513"/>
        <w:tab w:val="clear" w:pos="9026"/>
        <w:tab w:val="left" w:pos="7695"/>
      </w:tabs>
      <w:jc w:val="right"/>
    </w:pPr>
    <w:r>
      <w:rPr>
        <w:noProof/>
      </w:rPr>
      <w:drawing>
        <wp:anchor distT="0" distB="0" distL="114300" distR="114300" simplePos="0" relativeHeight="251659264" behindDoc="0" locked="0" layoutInCell="1" allowOverlap="1" wp14:anchorId="0E420A0A" wp14:editId="498D38FC">
          <wp:simplePos x="0" y="0"/>
          <wp:positionH relativeFrom="margin">
            <wp:posOffset>-228283</wp:posOffset>
          </wp:positionH>
          <wp:positionV relativeFrom="margin">
            <wp:posOffset>-713740</wp:posOffset>
          </wp:positionV>
          <wp:extent cx="1485900" cy="908685"/>
          <wp:effectExtent l="0" t="0" r="0" b="5715"/>
          <wp:wrapSquare wrapText="bothSides"/>
          <wp:docPr id="1" name="Picture 1" descr="Onside Logo"/>
          <wp:cNvGraphicFramePr/>
          <a:graphic xmlns:a="http://schemas.openxmlformats.org/drawingml/2006/main">
            <a:graphicData uri="http://schemas.openxmlformats.org/drawingml/2006/picture">
              <pic:pic xmlns:pic="http://schemas.openxmlformats.org/drawingml/2006/picture">
                <pic:nvPicPr>
                  <pic:cNvPr id="1" name="Picture 1" descr="Onside Logo"/>
                  <pic:cNvPicPr/>
                </pic:nvPicPr>
                <pic:blipFill>
                  <a:blip r:embed="rId1"/>
                  <a:srcRect/>
                  <a:stretch>
                    <a:fillRect/>
                  </a:stretch>
                </pic:blipFill>
                <pic:spPr bwMode="auto">
                  <a:xfrm>
                    <a:off x="0" y="0"/>
                    <a:ext cx="1485900" cy="908685"/>
                  </a:xfrm>
                  <a:prstGeom prst="rect">
                    <a:avLst/>
                  </a:prstGeom>
                  <a:noFill/>
                  <a:ln w="9525">
                    <a:noFill/>
                    <a:miter lim="800000"/>
                    <a:headEnd/>
                    <a:tailEnd/>
                  </a:ln>
                </pic:spPr>
              </pic:pic>
            </a:graphicData>
          </a:graphic>
        </wp:anchor>
      </w:drawing>
    </w:r>
    <w:r>
      <w:tab/>
    </w:r>
    <w:r>
      <w:rPr>
        <w:noProof/>
        <w:lang w:eastAsia="en-GB"/>
      </w:rPr>
      <w:drawing>
        <wp:inline distT="0" distB="0" distL="0" distR="0" wp14:anchorId="490C9E16" wp14:editId="041981A5">
          <wp:extent cx="1800225" cy="781050"/>
          <wp:effectExtent l="0" t="0" r="9525" b="0"/>
          <wp:docPr id="3" name="Picture 3" descr="Unitas_OnSide_RGB_150dp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as_OnSide_RGB_150dpi (00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30DF2"/>
    <w:multiLevelType w:val="hybridMultilevel"/>
    <w:tmpl w:val="5016A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02D79E4"/>
    <w:multiLevelType w:val="hybridMultilevel"/>
    <w:tmpl w:val="C1ECFF1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cs="Wingdings"/>
      </w:rPr>
    </w:lvl>
    <w:lvl w:ilvl="3" w:tplc="04090001">
      <w:start w:val="1"/>
      <w:numFmt w:val="bullet"/>
      <w:lvlText w:val=""/>
      <w:lvlJc w:val="left"/>
      <w:pPr>
        <w:tabs>
          <w:tab w:val="num" w:pos="2520"/>
        </w:tabs>
        <w:ind w:left="2520" w:hanging="360"/>
      </w:pPr>
      <w:rPr>
        <w:rFonts w:hint="default" w:ascii="Symbol" w:hAnsi="Symbol" w:cs="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cs="Wingdings"/>
      </w:rPr>
    </w:lvl>
    <w:lvl w:ilvl="6" w:tplc="04090001">
      <w:start w:val="1"/>
      <w:numFmt w:val="bullet"/>
      <w:lvlText w:val=""/>
      <w:lvlJc w:val="left"/>
      <w:pPr>
        <w:tabs>
          <w:tab w:val="num" w:pos="4680"/>
        </w:tabs>
        <w:ind w:left="4680" w:hanging="360"/>
      </w:pPr>
      <w:rPr>
        <w:rFonts w:hint="default" w:ascii="Symbol" w:hAnsi="Symbol" w:cs="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cs="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6A"/>
    <w:rsid w:val="000654A3"/>
    <w:rsid w:val="001763BE"/>
    <w:rsid w:val="00550EF8"/>
    <w:rsid w:val="00582186"/>
    <w:rsid w:val="006430C6"/>
    <w:rsid w:val="008E787B"/>
    <w:rsid w:val="00992A6A"/>
    <w:rsid w:val="00A81BBA"/>
    <w:rsid w:val="00EB6B04"/>
    <w:rsid w:val="1331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DD625"/>
  <w15:chartTrackingRefBased/>
  <w15:docId w15:val="{65A77AD9-DFE6-4861-8043-D512DC2C5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A6A"/>
    <w:pPr>
      <w:spacing w:after="200" w:line="276" w:lineRule="auto"/>
    </w:pPr>
    <w:rPr>
      <w:rFonts w:ascii="Calibri" w:hAnsi="Calibri" w:cs="Calibri" w:eastAsiaTheme="minorEastAsia"/>
    </w:rPr>
  </w:style>
  <w:style w:type="paragraph" w:styleId="Heading2">
    <w:name w:val="heading 2"/>
    <w:basedOn w:val="Normal"/>
    <w:next w:val="Normal"/>
    <w:link w:val="Heading2Char"/>
    <w:uiPriority w:val="99"/>
    <w:qFormat/>
    <w:rsid w:val="00992A6A"/>
    <w:pPr>
      <w:keepNext/>
      <w:jc w:val="center"/>
      <w:outlineLvl w:val="1"/>
    </w:pPr>
    <w:rPr>
      <w:rFonts w:ascii="Verdana" w:hAnsi="Verdana" w:cs="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9"/>
    <w:rsid w:val="00992A6A"/>
    <w:rPr>
      <w:rFonts w:ascii="Verdana" w:hAnsi="Verdana" w:cs="Verdana" w:eastAsiaTheme="minorEastAsia"/>
      <w:b/>
      <w:bCs/>
    </w:rPr>
  </w:style>
  <w:style w:type="paragraph" w:styleId="Footer">
    <w:name w:val="footer"/>
    <w:basedOn w:val="Normal"/>
    <w:link w:val="FooterChar"/>
    <w:uiPriority w:val="99"/>
    <w:rsid w:val="00992A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2A6A"/>
    <w:rPr>
      <w:rFonts w:ascii="Calibri" w:hAnsi="Calibri" w:cs="Calibri" w:eastAsiaTheme="minorEastAsia"/>
    </w:rPr>
  </w:style>
  <w:style w:type="paragraph" w:styleId="BodyText">
    <w:name w:val="Body Text"/>
    <w:basedOn w:val="Normal"/>
    <w:link w:val="BodyTextChar"/>
    <w:uiPriority w:val="99"/>
    <w:rsid w:val="00992A6A"/>
    <w:pPr>
      <w:spacing w:after="120"/>
    </w:pPr>
  </w:style>
  <w:style w:type="character" w:styleId="BodyTextChar" w:customStyle="1">
    <w:name w:val="Body Text Char"/>
    <w:basedOn w:val="DefaultParagraphFont"/>
    <w:link w:val="BodyText"/>
    <w:uiPriority w:val="99"/>
    <w:rsid w:val="00992A6A"/>
    <w:rPr>
      <w:rFonts w:ascii="Calibri" w:hAnsi="Calibri" w:cs="Calibri" w:eastAsiaTheme="minorEastAsia"/>
    </w:rPr>
  </w:style>
  <w:style w:type="character" w:styleId="Hyperlink">
    <w:name w:val="Hyperlink"/>
    <w:basedOn w:val="DefaultParagraphFont"/>
    <w:uiPriority w:val="99"/>
    <w:rsid w:val="00992A6A"/>
    <w:rPr>
      <w:rFonts w:ascii="Times New Roman" w:hAnsi="Times New Roman" w:cs="Times New Roman"/>
      <w:color w:val="0000FF"/>
      <w:u w:val="single"/>
    </w:rPr>
  </w:style>
  <w:style w:type="paragraph" w:styleId="ListParagraph">
    <w:name w:val="List Paragraph"/>
    <w:basedOn w:val="Normal"/>
    <w:uiPriority w:val="34"/>
    <w:qFormat/>
    <w:rsid w:val="00992A6A"/>
    <w:pPr>
      <w:ind w:left="720"/>
      <w:contextualSpacing/>
    </w:pPr>
    <w:rPr>
      <w:rFonts w:asciiTheme="minorHAnsi" w:hAnsiTheme="minorHAnsi" w:eastAsiaTheme="minorHAnsi" w:cstheme="minorBidi"/>
    </w:rPr>
  </w:style>
  <w:style w:type="table" w:styleId="TableGrid">
    <w:name w:val="Table Grid"/>
    <w:basedOn w:val="TableNormal"/>
    <w:uiPriority w:val="39"/>
    <w:rsid w:val="00992A6A"/>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992A6A"/>
    <w:pPr>
      <w:autoSpaceDE w:val="0"/>
      <w:autoSpaceDN w:val="0"/>
      <w:adjustRightInd w:val="0"/>
      <w:spacing w:after="0" w:line="240" w:lineRule="auto"/>
    </w:pPr>
    <w:rPr>
      <w:rFonts w:ascii="Tahoma" w:hAnsi="Tahoma" w:eastAsia="Times New Roman" w:cs="Tahoma"/>
      <w:color w:val="000000"/>
      <w:sz w:val="24"/>
      <w:szCs w:val="24"/>
      <w:lang w:eastAsia="en-GB"/>
    </w:rPr>
  </w:style>
  <w:style w:type="paragraph" w:styleId="Header">
    <w:name w:val="header"/>
    <w:basedOn w:val="Normal"/>
    <w:link w:val="HeaderChar"/>
    <w:uiPriority w:val="99"/>
    <w:unhideWhenUsed/>
    <w:rsid w:val="00992A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2A6A"/>
    <w:rPr>
      <w:rFonts w:ascii="Calibri" w:hAnsi="Calibri" w:cs="Calibri" w:eastAsiaTheme="minorEastAsia"/>
    </w:rPr>
  </w:style>
  <w:style w:type="paragraph" w:styleId="BalloonText">
    <w:name w:val="Balloon Text"/>
    <w:basedOn w:val="Normal"/>
    <w:link w:val="BalloonTextChar"/>
    <w:uiPriority w:val="99"/>
    <w:semiHidden/>
    <w:unhideWhenUsed/>
    <w:rsid w:val="005821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186"/>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ink/ink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onsideyouthzones.org/applicant-privac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cid:image001.jpg@01D47AA0.A766B870" TargetMode="External"/><Relationship Id="rId2" Type="http://schemas.openxmlformats.org/officeDocument/2006/relationships/image" Target="media/image3.jpe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17T08:53:44.87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4F734D86EF4EA892294DF3761D71" ma:contentTypeVersion="10" ma:contentTypeDescription="Create a new document." ma:contentTypeScope="" ma:versionID="6a6a84184fe229fd7ecac1a26ff5e701">
  <xsd:schema xmlns:xsd="http://www.w3.org/2001/XMLSchema" xmlns:xs="http://www.w3.org/2001/XMLSchema" xmlns:p="http://schemas.microsoft.com/office/2006/metadata/properties" xmlns:ns3="70769bc2-bc74-42c0-ae30-f789f3eae0c9" xmlns:ns4="4a68587d-f949-40e3-acde-40c1044ac321" targetNamespace="http://schemas.microsoft.com/office/2006/metadata/properties" ma:root="true" ma:fieldsID="071652ed5f521a031409f00a5081136b" ns3:_="" ns4:_="">
    <xsd:import namespace="70769bc2-bc74-42c0-ae30-f789f3eae0c9"/>
    <xsd:import namespace="4a68587d-f949-40e3-acde-40c1044ac32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9bc2-bc74-42c0-ae30-f789f3eae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8587d-f949-40e3-acde-40c1044ac3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A7617-AEDF-4F7C-A16E-9CA4DE50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9bc2-bc74-42c0-ae30-f789f3eae0c9"/>
    <ds:schemaRef ds:uri="4a68587d-f949-40e3-acde-40c1044ac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DBED5-42E4-4338-BCAF-7B87EB589F4B}">
  <ds:schemaRefs>
    <ds:schemaRef ds:uri="http://schemas.microsoft.com/sharepoint/v3/contenttype/forms"/>
  </ds:schemaRefs>
</ds:datastoreItem>
</file>

<file path=customXml/itemProps3.xml><?xml version="1.0" encoding="utf-8"?>
<ds:datastoreItem xmlns:ds="http://schemas.openxmlformats.org/officeDocument/2006/customXml" ds:itemID="{072BD64E-2CD0-425B-A2BF-509D5EE5BFC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dc:creator>
  <keywords/>
  <dc:description/>
  <lastModifiedBy>Aroona Shaukat</lastModifiedBy>
  <revision>9</revision>
  <dcterms:created xsi:type="dcterms:W3CDTF">2020-03-02T12:26:00.0000000Z</dcterms:created>
  <dcterms:modified xsi:type="dcterms:W3CDTF">2020-03-03T14:38:53.6073409Z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0x010100BA964F734D86EF4EA892294DF3761D71</vt:lpwstr>
  </property>
</Properties>
</file>