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937" w14:textId="4AE9679F" w:rsidR="00EB2183" w:rsidRDefault="00A30D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471872" behindDoc="0" locked="0" layoutInCell="1" allowOverlap="1" wp14:anchorId="361ABBA2" wp14:editId="7CBBBE27">
                <wp:simplePos x="0" y="0"/>
                <wp:positionH relativeFrom="page">
                  <wp:posOffset>45720</wp:posOffset>
                </wp:positionH>
                <wp:positionV relativeFrom="paragraph">
                  <wp:posOffset>1356359</wp:posOffset>
                </wp:positionV>
                <wp:extent cx="5858510" cy="512445"/>
                <wp:effectExtent l="0" t="0" r="889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737FF" w14:textId="77777777" w:rsidR="00A30DA6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7D45FA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</w:t>
                            </w:r>
                            <w:r w:rsidR="00A94A82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Youth Zone, </w:t>
                            </w:r>
                            <w:r w:rsidR="001973F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Barnet</w:t>
                            </w:r>
                          </w:p>
                          <w:p w14:paraId="6BAB7404" w14:textId="1AAA4E37" w:rsidR="00B03B78" w:rsidRPr="002D3D8C" w:rsidRDefault="00A30DA6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  <w:r w:rsidR="004D6AFD"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B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106.8pt;width:461.3pt;height:40.35pt;z-index:251471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" stroked="f">
                <v:textbox>
                  <w:txbxContent>
                    <w:p w14:paraId="622737FF" w14:textId="77777777" w:rsidR="00A30DA6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7D45FA">
                        <w:rPr>
                          <w:rFonts w:ascii="Trebuchet MS" w:hAnsi="Trebuchet MS"/>
                          <w:b/>
                          <w:bCs/>
                        </w:rPr>
                        <w:t>Unitas</w:t>
                      </w:r>
                      <w:r w:rsidR="00A94A82">
                        <w:rPr>
                          <w:rFonts w:ascii="Trebuchet MS" w:hAnsi="Trebuchet MS"/>
                          <w:b/>
                          <w:bCs/>
                        </w:rPr>
                        <w:t xml:space="preserve"> Youth Zone, </w:t>
                      </w:r>
                      <w:r w:rsidR="001973FC">
                        <w:rPr>
                          <w:rFonts w:ascii="Trebuchet MS" w:hAnsi="Trebuchet MS"/>
                          <w:b/>
                          <w:bCs/>
                        </w:rPr>
                        <w:t>Barnet</w:t>
                      </w:r>
                    </w:p>
                    <w:p w14:paraId="6BAB7404" w14:textId="1AAA4E37" w:rsidR="00B03B78" w:rsidRPr="002D3D8C" w:rsidRDefault="00A30DA6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  <w:r w:rsidR="004D6AFD"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94400" behindDoc="0" locked="0" layoutInCell="1" allowOverlap="1" wp14:anchorId="4CC9B42B" wp14:editId="18CC2B54">
                <wp:simplePos x="0" y="0"/>
                <wp:positionH relativeFrom="page">
                  <wp:align>left</wp:align>
                </wp:positionH>
                <wp:positionV relativeFrom="paragraph">
                  <wp:posOffset>998855</wp:posOffset>
                </wp:positionV>
                <wp:extent cx="5843905" cy="358140"/>
                <wp:effectExtent l="0" t="0" r="4445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581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799B97F9" w:rsidR="00653BE3" w:rsidRPr="0025690A" w:rsidRDefault="0094186B" w:rsidP="00653B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53BE3" w:rsidRPr="00E2281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VOLUNTEER</w:t>
                            </w:r>
                            <w:r w:rsidR="00726ED0" w:rsidRPr="00E2281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5D3A79" w:rsidRPr="00E2281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ARTS AND CRAFTS YOUTH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27" type="#_x0000_t202" style="position:absolute;margin-left:0;margin-top:78.65pt;width:460.15pt;height:28.2pt;z-index:25149440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" fillcolor="#00b0f0" stroked="f">
                <v:textbox>
                  <w:txbxContent>
                    <w:p w14:paraId="4518FB6F" w14:textId="799B97F9" w:rsidR="00653BE3" w:rsidRPr="0025690A" w:rsidRDefault="0094186B" w:rsidP="00653BE3">
                      <w:pPr>
                        <w:rPr>
                          <w:sz w:val="16"/>
                          <w:szCs w:val="16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653BE3" w:rsidRPr="00E2281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VOLUNTEER</w:t>
                      </w:r>
                      <w:r w:rsidR="00726ED0" w:rsidRPr="00E2281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5D3A79" w:rsidRPr="00E2281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ARTS AND CRAFTS YOUTH WORKER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F22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217FD" wp14:editId="2427C4DE">
                <wp:simplePos x="0" y="0"/>
                <wp:positionH relativeFrom="page">
                  <wp:posOffset>0</wp:posOffset>
                </wp:positionH>
                <wp:positionV relativeFrom="paragraph">
                  <wp:posOffset>6935511</wp:posOffset>
                </wp:positionV>
                <wp:extent cx="7524750" cy="17081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6A7FE" w14:textId="58F2CE5D" w:rsidR="00653BE3" w:rsidRPr="000E25A7" w:rsidRDefault="00E633AE" w:rsidP="00D12D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72"/>
                              </w:tabs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75E3ACE2" w14:textId="56DDD89D" w:rsidR="000E25A7" w:rsidRPr="00AF6516" w:rsidRDefault="00233C02" w:rsidP="00D12D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72"/>
                              </w:tabs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Is a</w:t>
                            </w:r>
                            <w:r w:rsidR="000E25A7">
                              <w:rPr>
                                <w:rFonts w:ascii="Trebuchet MS" w:hAnsi="Trebuchet MS"/>
                              </w:rPr>
                              <w:t xml:space="preserve">daptable and </w:t>
                            </w:r>
                            <w:r w:rsidR="00A33D43">
                              <w:rPr>
                                <w:rFonts w:ascii="Trebuchet MS" w:hAnsi="Trebuchet MS"/>
                              </w:rPr>
                              <w:t>happy to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try new things</w:t>
                            </w:r>
                          </w:p>
                          <w:p w14:paraId="17CBD222" w14:textId="6D40E3B5" w:rsidR="00AF6516" w:rsidRPr="00233C02" w:rsidRDefault="00AF6516" w:rsidP="00D12D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72"/>
                              </w:tabs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An active interest in arts and crafts</w:t>
                            </w:r>
                          </w:p>
                          <w:p w14:paraId="788BE164" w14:textId="6A70D5E4" w:rsidR="00653BE3" w:rsidRPr="00177489" w:rsidRDefault="00E633AE" w:rsidP="00D12D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72"/>
                              </w:tabs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802EBE">
                              <w:rPr>
                                <w:rFonts w:ascii="Trebuchet MS" w:hAnsi="Trebuchet MS"/>
                              </w:rPr>
                              <w:t>as Unitas</w:t>
                            </w:r>
                          </w:p>
                          <w:p w14:paraId="55DE40F9" w14:textId="65CBDD39" w:rsidR="00677269" w:rsidRPr="00EB11AC" w:rsidRDefault="00E633AE" w:rsidP="00D12D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72"/>
                              </w:tabs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  <w:r w:rsidR="000E25A7" w:rsidRPr="00EB11A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351C4" w:rsidRPr="00EB11AC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="00A351C4" w:rsidRPr="004318C1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1D32086F" w:rsidR="00677269" w:rsidRPr="00802EBE" w:rsidRDefault="00677269" w:rsidP="00D12DCC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802EBE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Please note</w:t>
                            </w:r>
                            <w:r w:rsidR="00047CA3" w:rsidRPr="00802EBE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802EBE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802EBE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28" type="#_x0000_t202" style="position:absolute;margin-left:0;margin-top:546.1pt;width:592.5pt;height:134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" fillcolor="white [3201]" stroked="f" strokeweight=".5pt">
                <v:textbox>
                  <w:txbxContent>
                    <w:p w14:paraId="0EF6A7FE" w14:textId="58F2CE5D" w:rsidR="00653BE3" w:rsidRPr="000E25A7" w:rsidRDefault="00E633AE" w:rsidP="00D12D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72"/>
                        </w:tabs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75E3ACE2" w14:textId="56DDD89D" w:rsidR="000E25A7" w:rsidRPr="00AF6516" w:rsidRDefault="00233C02" w:rsidP="00D12D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72"/>
                        </w:tabs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Is a</w:t>
                      </w:r>
                      <w:r w:rsidR="000E25A7">
                        <w:rPr>
                          <w:rFonts w:ascii="Trebuchet MS" w:hAnsi="Trebuchet MS"/>
                        </w:rPr>
                        <w:t xml:space="preserve">daptable and </w:t>
                      </w:r>
                      <w:r w:rsidR="00A33D43">
                        <w:rPr>
                          <w:rFonts w:ascii="Trebuchet MS" w:hAnsi="Trebuchet MS"/>
                        </w:rPr>
                        <w:t>happy to</w:t>
                      </w:r>
                      <w:r>
                        <w:rPr>
                          <w:rFonts w:ascii="Trebuchet MS" w:hAnsi="Trebuchet MS"/>
                        </w:rPr>
                        <w:t xml:space="preserve"> try new things</w:t>
                      </w:r>
                    </w:p>
                    <w:p w14:paraId="17CBD222" w14:textId="6D40E3B5" w:rsidR="00AF6516" w:rsidRPr="00233C02" w:rsidRDefault="00AF6516" w:rsidP="00D12D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72"/>
                        </w:tabs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An active interest in arts and crafts</w:t>
                      </w:r>
                    </w:p>
                    <w:p w14:paraId="788BE164" w14:textId="6A70D5E4" w:rsidR="00653BE3" w:rsidRPr="00177489" w:rsidRDefault="00E633AE" w:rsidP="00D12D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72"/>
                        </w:tabs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802EBE">
                        <w:rPr>
                          <w:rFonts w:ascii="Trebuchet MS" w:hAnsi="Trebuchet MS"/>
                        </w:rPr>
                        <w:t>as Unitas</w:t>
                      </w:r>
                    </w:p>
                    <w:p w14:paraId="55DE40F9" w14:textId="65CBDD39" w:rsidR="00677269" w:rsidRPr="00EB11AC" w:rsidRDefault="00E633AE" w:rsidP="00D12D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72"/>
                        </w:tabs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  <w:r w:rsidR="000E25A7" w:rsidRPr="00EB11AC">
                        <w:rPr>
                          <w:rFonts w:ascii="Trebuchet MS" w:hAnsi="Trebuchet MS"/>
                        </w:rPr>
                        <w:t xml:space="preserve"> </w:t>
                      </w:r>
                      <w:r w:rsidR="00A351C4" w:rsidRPr="00EB11AC">
                        <w:rPr>
                          <w:rFonts w:ascii="Trebuchet MS" w:hAnsi="Trebuchet MS"/>
                        </w:rPr>
                        <w:br/>
                      </w:r>
                      <w:r w:rsidR="00A351C4" w:rsidRPr="004318C1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244540EE" w14:textId="1D32086F" w:rsidR="00677269" w:rsidRPr="00802EBE" w:rsidRDefault="00677269" w:rsidP="00D12DCC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802EBE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Please note</w:t>
                      </w:r>
                      <w:r w:rsidR="00047CA3" w:rsidRPr="00802EBE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 xml:space="preserve"> that for this role you need to be at least 18 </w:t>
                      </w:r>
                      <w:r w:rsidR="0052002A" w:rsidRPr="00802EBE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 xml:space="preserve">years of age and be prepared </w:t>
                      </w:r>
                      <w:r w:rsidR="0082190F" w:rsidRPr="00802EBE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22D1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34D6837" wp14:editId="5C86C2D0">
                <wp:simplePos x="0" y="0"/>
                <wp:positionH relativeFrom="page">
                  <wp:posOffset>0</wp:posOffset>
                </wp:positionH>
                <wp:positionV relativeFrom="paragraph">
                  <wp:posOffset>6467475</wp:posOffset>
                </wp:positionV>
                <wp:extent cx="5843905" cy="361950"/>
                <wp:effectExtent l="0" t="0" r="444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D12DCC">
                            <w:pPr>
                              <w:ind w:right="-176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2DC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D3D8C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29" type="#_x0000_t202" style="position:absolute;margin-left:0;margin-top:509.25pt;width:460.15pt;height:28.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" fillcolor="#00b0f0" stroked="f">
                <v:textbox>
                  <w:txbxContent>
                    <w:p w14:paraId="43700C1E" w14:textId="4DC038F5" w:rsidR="002D3D8C" w:rsidRPr="00653BE3" w:rsidRDefault="0094186B" w:rsidP="00D12DCC">
                      <w:pPr>
                        <w:ind w:right="-176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12DC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2D3D8C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F22D1"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7CB9D67D" wp14:editId="33F569E6">
                <wp:simplePos x="0" y="0"/>
                <wp:positionH relativeFrom="margin">
                  <wp:posOffset>-834247</wp:posOffset>
                </wp:positionH>
                <wp:positionV relativeFrom="paragraph">
                  <wp:posOffset>5725754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2ECE9E49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0" type="#_x0000_t202" style="position:absolute;margin-left:-65.7pt;margin-top:450.85pt;width:584.25pt;height:64.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" stroked="f">
                <v:textbox>
                  <w:txbxContent>
                    <w:p w14:paraId="5DB63A80" w14:textId="2ECE9E49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1F22D1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E974017" wp14:editId="53F4BEC9">
                <wp:simplePos x="0" y="0"/>
                <wp:positionH relativeFrom="page">
                  <wp:posOffset>-410</wp:posOffset>
                </wp:positionH>
                <wp:positionV relativeFrom="paragraph">
                  <wp:posOffset>5356184</wp:posOffset>
                </wp:positionV>
                <wp:extent cx="5843905" cy="307340"/>
                <wp:effectExtent l="0" t="0" r="444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073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A26E3D" w:rsidRDefault="002D3D8C" w:rsidP="00D12DCC">
                            <w:pPr>
                              <w:ind w:right="-35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1" type="#_x0000_t202" style="position:absolute;margin-left:-.05pt;margin-top:421.75pt;width:460.15pt;height:24.2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" fillcolor="#00b0f0" stroked="f">
                <v:textbox>
                  <w:txbxContent>
                    <w:p w14:paraId="2A35A514" w14:textId="671F6F86" w:rsidR="002D3D8C" w:rsidRPr="00A26E3D" w:rsidRDefault="002D3D8C" w:rsidP="00D12DCC">
                      <w:pPr>
                        <w:ind w:right="-35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F22D1">
        <w:rPr>
          <w:noProof/>
        </w:rPr>
        <mc:AlternateContent>
          <mc:Choice Requires="wps">
            <w:drawing>
              <wp:anchor distT="45720" distB="45720" distL="114300" distR="114300" simplePos="0" relativeHeight="251592704" behindDoc="0" locked="0" layoutInCell="1" allowOverlap="1" wp14:anchorId="70031C4F" wp14:editId="4F498176">
                <wp:simplePos x="0" y="0"/>
                <wp:positionH relativeFrom="page">
                  <wp:posOffset>-82</wp:posOffset>
                </wp:positionH>
                <wp:positionV relativeFrom="paragraph">
                  <wp:posOffset>3451758</wp:posOffset>
                </wp:positionV>
                <wp:extent cx="7524750" cy="22713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27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752D8" w14:textId="0D54C151" w:rsidR="00834C09" w:rsidRPr="004D6AFD" w:rsidRDefault="009F2B2B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Helping to deliver sessions </w:t>
                            </w:r>
                            <w:r w:rsidR="00CA021D">
                              <w:rPr>
                                <w:rFonts w:ascii="Trebuchet MS" w:hAnsi="Trebuchet MS"/>
                              </w:rPr>
                              <w:t>experimenting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with different types of arts and crafts, such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</w:rPr>
                              <w:t>as;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CA021D">
                              <w:rPr>
                                <w:rFonts w:ascii="Trebuchet MS" w:hAnsi="Trebuchet MS"/>
                              </w:rPr>
                              <w:t>drawing, painting, textiles, costume design, collaging and design technology.</w:t>
                            </w:r>
                          </w:p>
                          <w:p w14:paraId="76304AED" w14:textId="218B41B1" w:rsidR="00653BE3" w:rsidRPr="00005F30" w:rsidRDefault="00D12DCC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Encouraging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young people to participate and enjoy the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ir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session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s</w:t>
                            </w:r>
                          </w:p>
                          <w:p w14:paraId="35B74C60" w14:textId="649FE2C5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</w:t>
                            </w:r>
                            <w:r w:rsidR="006D256A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005F30">
                              <w:rPr>
                                <w:rFonts w:ascii="Trebuchet MS" w:hAnsi="Trebuchet MS"/>
                              </w:rPr>
                              <w:t>across the youth zone</w:t>
                            </w:r>
                          </w:p>
                          <w:p w14:paraId="53F9D677" w14:textId="1F31E8E7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Working collaboratively with the</w:t>
                            </w:r>
                            <w:r w:rsidR="00462A71">
                              <w:rPr>
                                <w:rFonts w:ascii="Trebuchet MS" w:hAnsi="Trebuchet MS"/>
                              </w:rPr>
                              <w:t xml:space="preserve"> Arts Coordinator</w:t>
                            </w:r>
                            <w:r w:rsidR="001040E9">
                              <w:rPr>
                                <w:rFonts w:ascii="Trebuchet MS" w:hAnsi="Trebuchet MS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and other members of staff to support the delivery of sessions</w:t>
                            </w:r>
                          </w:p>
                          <w:p w14:paraId="1703D7EE" w14:textId="00009D6E" w:rsidR="00406DF1" w:rsidRPr="00005F30" w:rsidRDefault="00406DF1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Supporting young people with additional needs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073EF0E1" w:rsidR="00653BE3" w:rsidRPr="00005F30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2" type="#_x0000_t202" style="position:absolute;margin-left:0;margin-top:271.8pt;width:592.5pt;height:178.85pt;z-index:251592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" stroked="f">
                <v:textbox>
                  <w:txbxContent>
                    <w:p w14:paraId="172752D8" w14:textId="0D54C151" w:rsidR="00834C09" w:rsidRPr="004D6AFD" w:rsidRDefault="009F2B2B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Helping to deliver sessions </w:t>
                      </w:r>
                      <w:r w:rsidR="00CA021D">
                        <w:rPr>
                          <w:rFonts w:ascii="Trebuchet MS" w:hAnsi="Trebuchet MS"/>
                        </w:rPr>
                        <w:t>experimenting</w:t>
                      </w:r>
                      <w:r>
                        <w:rPr>
                          <w:rFonts w:ascii="Trebuchet MS" w:hAnsi="Trebuchet MS"/>
                        </w:rPr>
                        <w:t xml:space="preserve"> with different types of arts and crafts, such </w:t>
                      </w:r>
                      <w:proofErr w:type="gramStart"/>
                      <w:r>
                        <w:rPr>
                          <w:rFonts w:ascii="Trebuchet MS" w:hAnsi="Trebuchet MS"/>
                        </w:rPr>
                        <w:t>as;</w:t>
                      </w:r>
                      <w:proofErr w:type="gramEnd"/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 w:rsidR="00CA021D">
                        <w:rPr>
                          <w:rFonts w:ascii="Trebuchet MS" w:hAnsi="Trebuchet MS"/>
                        </w:rPr>
                        <w:t>drawing, painting, textiles, costume design, collaging and design technology.</w:t>
                      </w:r>
                    </w:p>
                    <w:p w14:paraId="76304AED" w14:textId="218B41B1" w:rsidR="00653BE3" w:rsidRPr="00005F30" w:rsidRDefault="00D12DCC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Encouraging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young people to participate and enjoy the</w:t>
                      </w:r>
                      <w:r w:rsidR="00005F30">
                        <w:rPr>
                          <w:rFonts w:ascii="Trebuchet MS" w:hAnsi="Trebuchet MS"/>
                        </w:rPr>
                        <w:t>ir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session</w:t>
                      </w:r>
                      <w:r w:rsidR="00005F30">
                        <w:rPr>
                          <w:rFonts w:ascii="Trebuchet MS" w:hAnsi="Trebuchet MS"/>
                        </w:rPr>
                        <w:t>s</w:t>
                      </w:r>
                    </w:p>
                    <w:p w14:paraId="35B74C60" w14:textId="649FE2C5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</w:t>
                      </w:r>
                      <w:r w:rsidR="006D256A">
                        <w:rPr>
                          <w:rFonts w:ascii="Trebuchet MS" w:hAnsi="Trebuchet MS"/>
                        </w:rPr>
                        <w:t xml:space="preserve"> </w:t>
                      </w:r>
                      <w:r w:rsidRPr="00005F30">
                        <w:rPr>
                          <w:rFonts w:ascii="Trebuchet MS" w:hAnsi="Trebuchet MS"/>
                        </w:rPr>
                        <w:t>across the youth zone</w:t>
                      </w:r>
                    </w:p>
                    <w:p w14:paraId="53F9D677" w14:textId="1F31E8E7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Working collaboratively with the</w:t>
                      </w:r>
                      <w:r w:rsidR="00462A71">
                        <w:rPr>
                          <w:rFonts w:ascii="Trebuchet MS" w:hAnsi="Trebuchet MS"/>
                        </w:rPr>
                        <w:t xml:space="preserve"> Arts Coordinator</w:t>
                      </w:r>
                      <w:r w:rsidR="001040E9">
                        <w:rPr>
                          <w:rFonts w:ascii="Trebuchet MS" w:hAnsi="Trebuchet MS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and other members of staff to support the delivery of sessions</w:t>
                      </w:r>
                    </w:p>
                    <w:p w14:paraId="1703D7EE" w14:textId="00009D6E" w:rsidR="00406DF1" w:rsidRPr="00005F30" w:rsidRDefault="00406DF1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Supporting young people with additional needs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073EF0E1" w:rsidR="00653BE3" w:rsidRPr="00005F30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F22D1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9D0388A" wp14:editId="23028B9F">
                <wp:simplePos x="0" y="0"/>
                <wp:positionH relativeFrom="page">
                  <wp:posOffset>0</wp:posOffset>
                </wp:positionH>
                <wp:positionV relativeFrom="paragraph">
                  <wp:posOffset>3082331</wp:posOffset>
                </wp:positionV>
                <wp:extent cx="5843905" cy="317500"/>
                <wp:effectExtent l="0" t="0" r="4445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653BE3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3" type="#_x0000_t202" style="position:absolute;margin-left:0;margin-top:242.7pt;width:460.15pt;height:2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" fillcolor="#00b0f0" stroked="f">
                <v:textbox>
                  <w:txbxContent>
                    <w:p w14:paraId="35CEB4FD" w14:textId="633A46EF" w:rsidR="002D3D8C" w:rsidRPr="00653BE3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F22D1">
        <w:rPr>
          <w:noProof/>
        </w:rPr>
        <mc:AlternateContent>
          <mc:Choice Requires="wps">
            <w:drawing>
              <wp:anchor distT="45720" distB="45720" distL="114300" distR="114300" simplePos="0" relativeHeight="251547648" behindDoc="0" locked="0" layoutInCell="1" allowOverlap="1" wp14:anchorId="26951F80" wp14:editId="35C6E490">
                <wp:simplePos x="0" y="0"/>
                <wp:positionH relativeFrom="margin">
                  <wp:posOffset>-825500</wp:posOffset>
                </wp:positionH>
                <wp:positionV relativeFrom="paragraph">
                  <wp:posOffset>2236019</wp:posOffset>
                </wp:positionV>
                <wp:extent cx="5676900" cy="835025"/>
                <wp:effectExtent l="0" t="0" r="0" b="3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21307E14" w:rsidR="00653BE3" w:rsidRDefault="00BD3B8D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Our Volunteer </w:t>
                            </w:r>
                            <w:r w:rsidR="00C30397">
                              <w:rPr>
                                <w:rFonts w:ascii="Trebuchet MS" w:hAnsi="Trebuchet MS"/>
                              </w:rPr>
                              <w:t>Arts and Crafts Youth Workers</w:t>
                            </w:r>
                            <w:r w:rsidR="000F3432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1C2F3A">
                              <w:rPr>
                                <w:rFonts w:ascii="Trebuchet MS" w:hAnsi="Trebuchet MS"/>
                              </w:rPr>
                              <w:t>help us to deliver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 arts and crafts sessions</w:t>
                            </w:r>
                            <w:r w:rsidR="001B3EAD">
                              <w:rPr>
                                <w:rFonts w:ascii="Trebuchet MS" w:hAnsi="Trebuchet MS"/>
                              </w:rPr>
                              <w:t xml:space="preserve"> that bring young people together to </w:t>
                            </w:r>
                            <w:r w:rsidR="002E2E39">
                              <w:rPr>
                                <w:rFonts w:ascii="Trebuchet MS" w:hAnsi="Trebuchet MS"/>
                              </w:rPr>
                              <w:t>celebrate</w:t>
                            </w:r>
                            <w:r w:rsidR="001B3EAD">
                              <w:rPr>
                                <w:rFonts w:ascii="Trebuchet MS" w:hAnsi="Trebuchet MS"/>
                              </w:rPr>
                              <w:t xml:space="preserve"> creativity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>. They support young people’s creativ</w:t>
                            </w:r>
                            <w:r w:rsidR="0090231C">
                              <w:rPr>
                                <w:rFonts w:ascii="Trebuchet MS" w:hAnsi="Trebuchet MS"/>
                              </w:rPr>
                              <w:t>e skills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D328E8">
                              <w:rPr>
                                <w:rFonts w:ascii="Trebuchet MS" w:hAnsi="Trebuchet MS"/>
                              </w:rPr>
                              <w:t>and encourage them to explore new ideas through art to build their confidence, social skills and overall wellbeing</w:t>
                            </w:r>
                            <w:r w:rsidR="00C30397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34" type="#_x0000_t202" style="position:absolute;margin-left:-65pt;margin-top:176.05pt;width:447pt;height:65.75pt;z-index:251547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oDDwIAAP0DAAAOAAAAZHJzL2Uyb0RvYy54bWysU9tu2zAMfR+wfxD0vtjJkrQ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" stroked="f">
                <v:textbox>
                  <w:txbxContent>
                    <w:p w14:paraId="668E0790" w14:textId="21307E14" w:rsidR="00653BE3" w:rsidRDefault="00BD3B8D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Our Volunteer </w:t>
                      </w:r>
                      <w:r w:rsidR="00C30397">
                        <w:rPr>
                          <w:rFonts w:ascii="Trebuchet MS" w:hAnsi="Trebuchet MS"/>
                        </w:rPr>
                        <w:t>Arts and Crafts Youth Workers</w:t>
                      </w:r>
                      <w:r w:rsidR="000F3432">
                        <w:rPr>
                          <w:rFonts w:ascii="Trebuchet MS" w:hAnsi="Trebuchet MS"/>
                        </w:rPr>
                        <w:t xml:space="preserve"> </w:t>
                      </w:r>
                      <w:r w:rsidR="001C2F3A">
                        <w:rPr>
                          <w:rFonts w:ascii="Trebuchet MS" w:hAnsi="Trebuchet MS"/>
                        </w:rPr>
                        <w:t>help us to deliver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 arts and crafts sessions</w:t>
                      </w:r>
                      <w:r w:rsidR="001B3EAD">
                        <w:rPr>
                          <w:rFonts w:ascii="Trebuchet MS" w:hAnsi="Trebuchet MS"/>
                        </w:rPr>
                        <w:t xml:space="preserve"> that bring young people together to </w:t>
                      </w:r>
                      <w:r w:rsidR="002E2E39">
                        <w:rPr>
                          <w:rFonts w:ascii="Trebuchet MS" w:hAnsi="Trebuchet MS"/>
                        </w:rPr>
                        <w:t>celebrate</w:t>
                      </w:r>
                      <w:r w:rsidR="001B3EAD">
                        <w:rPr>
                          <w:rFonts w:ascii="Trebuchet MS" w:hAnsi="Trebuchet MS"/>
                        </w:rPr>
                        <w:t xml:space="preserve"> creativity</w:t>
                      </w:r>
                      <w:r w:rsidR="001F649F">
                        <w:rPr>
                          <w:rFonts w:ascii="Trebuchet MS" w:hAnsi="Trebuchet MS"/>
                        </w:rPr>
                        <w:t>. They support young people’s creativ</w:t>
                      </w:r>
                      <w:r w:rsidR="0090231C">
                        <w:rPr>
                          <w:rFonts w:ascii="Trebuchet MS" w:hAnsi="Trebuchet MS"/>
                        </w:rPr>
                        <w:t>e skills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 </w:t>
                      </w:r>
                      <w:r w:rsidR="00D328E8">
                        <w:rPr>
                          <w:rFonts w:ascii="Trebuchet MS" w:hAnsi="Trebuchet MS"/>
                        </w:rPr>
                        <w:t>and encourage them to explore new ideas through art to build their confidence, social skills and overall wellbeing</w:t>
                      </w:r>
                      <w:r w:rsidR="00C30397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1F22D1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3D7300A" wp14:editId="5C950E8D">
                <wp:simplePos x="0" y="0"/>
                <wp:positionH relativeFrom="page">
                  <wp:posOffset>-410</wp:posOffset>
                </wp:positionH>
                <wp:positionV relativeFrom="paragraph">
                  <wp:posOffset>1867310</wp:posOffset>
                </wp:positionV>
                <wp:extent cx="5843905" cy="317500"/>
                <wp:effectExtent l="0" t="0" r="444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35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35" type="#_x0000_t202" style="position:absolute;margin-left:-.05pt;margin-top:147.05pt;width:460.15pt;height: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" fillcolor="#00b0f0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35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1C9F">
        <w:rPr>
          <w:noProof/>
        </w:rPr>
        <w:drawing>
          <wp:anchor distT="0" distB="0" distL="114300" distR="114300" simplePos="0" relativeHeight="251842560" behindDoc="1" locked="0" layoutInCell="1" allowOverlap="1" wp14:anchorId="55AB7AE4" wp14:editId="1E79DBDD">
            <wp:simplePos x="0" y="0"/>
            <wp:positionH relativeFrom="column">
              <wp:posOffset>4991735</wp:posOffset>
            </wp:positionH>
            <wp:positionV relativeFrom="paragraph">
              <wp:posOffset>1097280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011">
        <w:rPr>
          <w:noProof/>
        </w:rPr>
        <w:drawing>
          <wp:anchor distT="0" distB="0" distL="114300" distR="114300" simplePos="0" relativeHeight="251840512" behindDoc="0" locked="0" layoutInCell="1" allowOverlap="1" wp14:anchorId="06EF78F2" wp14:editId="53CCAC91">
            <wp:simplePos x="0" y="0"/>
            <wp:positionH relativeFrom="page">
              <wp:posOffset>-95816</wp:posOffset>
            </wp:positionH>
            <wp:positionV relativeFrom="paragraph">
              <wp:posOffset>-910628</wp:posOffset>
            </wp:positionV>
            <wp:extent cx="7748708" cy="1888402"/>
            <wp:effectExtent l="76200" t="76200" r="81280" b="74295"/>
            <wp:wrapNone/>
            <wp:docPr id="2" name="Picture 2" descr="A group of people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around a tabl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74" b="25260"/>
                    <a:stretch/>
                  </pic:blipFill>
                  <pic:spPr bwMode="auto">
                    <a:xfrm>
                      <a:off x="0" y="0"/>
                      <a:ext cx="7755107" cy="1889961"/>
                    </a:xfrm>
                    <a:prstGeom prst="rect">
                      <a:avLst/>
                    </a:prstGeom>
                    <a:ln w="63500">
                      <a:solidFill>
                        <a:schemeClr val="accent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2183" w:rsidSect="00481EC7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10A9" w14:textId="77777777" w:rsidR="00BF18C1" w:rsidRDefault="00BF18C1" w:rsidP="00481EC7">
      <w:pPr>
        <w:spacing w:after="0" w:line="240" w:lineRule="auto"/>
      </w:pPr>
      <w:r>
        <w:separator/>
      </w:r>
    </w:p>
  </w:endnote>
  <w:endnote w:type="continuationSeparator" w:id="0">
    <w:p w14:paraId="63D37F65" w14:textId="77777777" w:rsidR="00BF18C1" w:rsidRDefault="00BF18C1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4D38971E" w:rsidR="00B03B78" w:rsidRPr="007B1C9F" w:rsidRDefault="007B1C9F" w:rsidP="007B1C9F">
    <w:pPr>
      <w:pStyle w:val="Footer"/>
    </w:pPr>
    <w:bookmarkStart w:id="0" w:name="_Hlk95731480"/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F3EB" w14:textId="77777777" w:rsidR="00BF18C1" w:rsidRDefault="00BF18C1" w:rsidP="00481EC7">
      <w:pPr>
        <w:spacing w:after="0" w:line="240" w:lineRule="auto"/>
      </w:pPr>
      <w:r>
        <w:separator/>
      </w:r>
    </w:p>
  </w:footnote>
  <w:footnote w:type="continuationSeparator" w:id="0">
    <w:p w14:paraId="7F3406B3" w14:textId="77777777" w:rsidR="00BF18C1" w:rsidRDefault="00BF18C1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5F30"/>
    <w:rsid w:val="00013DBD"/>
    <w:rsid w:val="00022E00"/>
    <w:rsid w:val="0002669E"/>
    <w:rsid w:val="00043754"/>
    <w:rsid w:val="000474C0"/>
    <w:rsid w:val="00047CA3"/>
    <w:rsid w:val="00057683"/>
    <w:rsid w:val="00076A44"/>
    <w:rsid w:val="000C2632"/>
    <w:rsid w:val="000C75A3"/>
    <w:rsid w:val="000E25A7"/>
    <w:rsid w:val="000E3E65"/>
    <w:rsid w:val="000F12EE"/>
    <w:rsid w:val="000F3432"/>
    <w:rsid w:val="001040E9"/>
    <w:rsid w:val="0016130D"/>
    <w:rsid w:val="00177489"/>
    <w:rsid w:val="001973FC"/>
    <w:rsid w:val="001B239A"/>
    <w:rsid w:val="001B3EAD"/>
    <w:rsid w:val="001C2F3A"/>
    <w:rsid w:val="001F2249"/>
    <w:rsid w:val="001F22D1"/>
    <w:rsid w:val="001F649F"/>
    <w:rsid w:val="00233C02"/>
    <w:rsid w:val="0025690A"/>
    <w:rsid w:val="00257747"/>
    <w:rsid w:val="002616D5"/>
    <w:rsid w:val="00264D04"/>
    <w:rsid w:val="002B35DE"/>
    <w:rsid w:val="002D14CE"/>
    <w:rsid w:val="002D3D8C"/>
    <w:rsid w:val="002D6649"/>
    <w:rsid w:val="002E2E39"/>
    <w:rsid w:val="003171D9"/>
    <w:rsid w:val="0032293D"/>
    <w:rsid w:val="00371615"/>
    <w:rsid w:val="00406DF1"/>
    <w:rsid w:val="004318C1"/>
    <w:rsid w:val="00444E18"/>
    <w:rsid w:val="0046272F"/>
    <w:rsid w:val="00462A71"/>
    <w:rsid w:val="00481EC7"/>
    <w:rsid w:val="00484F7C"/>
    <w:rsid w:val="004A1091"/>
    <w:rsid w:val="004B60A7"/>
    <w:rsid w:val="004D4F13"/>
    <w:rsid w:val="004D6AFD"/>
    <w:rsid w:val="00504EDF"/>
    <w:rsid w:val="0052002A"/>
    <w:rsid w:val="00555E11"/>
    <w:rsid w:val="0057047C"/>
    <w:rsid w:val="005D3A79"/>
    <w:rsid w:val="006021E5"/>
    <w:rsid w:val="0060489F"/>
    <w:rsid w:val="00605579"/>
    <w:rsid w:val="006448DA"/>
    <w:rsid w:val="00653BE3"/>
    <w:rsid w:val="00677269"/>
    <w:rsid w:val="006A77E0"/>
    <w:rsid w:val="006D256A"/>
    <w:rsid w:val="006D7FAC"/>
    <w:rsid w:val="006E28D5"/>
    <w:rsid w:val="006F1855"/>
    <w:rsid w:val="006F68BC"/>
    <w:rsid w:val="00701F29"/>
    <w:rsid w:val="00716202"/>
    <w:rsid w:val="00726ED0"/>
    <w:rsid w:val="00736011"/>
    <w:rsid w:val="00742B3C"/>
    <w:rsid w:val="00754ED4"/>
    <w:rsid w:val="00780972"/>
    <w:rsid w:val="00792585"/>
    <w:rsid w:val="007B1C9F"/>
    <w:rsid w:val="007B3AFC"/>
    <w:rsid w:val="007D45FA"/>
    <w:rsid w:val="00802EBE"/>
    <w:rsid w:val="00804A9D"/>
    <w:rsid w:val="0082190F"/>
    <w:rsid w:val="00834C09"/>
    <w:rsid w:val="00854F60"/>
    <w:rsid w:val="008720FE"/>
    <w:rsid w:val="00893B49"/>
    <w:rsid w:val="008F1D06"/>
    <w:rsid w:val="008F3923"/>
    <w:rsid w:val="008F477C"/>
    <w:rsid w:val="0090231C"/>
    <w:rsid w:val="00933DCD"/>
    <w:rsid w:val="0094186B"/>
    <w:rsid w:val="009478DD"/>
    <w:rsid w:val="00956A9E"/>
    <w:rsid w:val="00977E20"/>
    <w:rsid w:val="00990A08"/>
    <w:rsid w:val="009A06D5"/>
    <w:rsid w:val="009F2B2B"/>
    <w:rsid w:val="00A26E3D"/>
    <w:rsid w:val="00A30DA6"/>
    <w:rsid w:val="00A33D43"/>
    <w:rsid w:val="00A351C4"/>
    <w:rsid w:val="00A729F9"/>
    <w:rsid w:val="00A94A82"/>
    <w:rsid w:val="00AA19CF"/>
    <w:rsid w:val="00AF6516"/>
    <w:rsid w:val="00B03B78"/>
    <w:rsid w:val="00B04972"/>
    <w:rsid w:val="00B2527C"/>
    <w:rsid w:val="00B307E9"/>
    <w:rsid w:val="00B31F40"/>
    <w:rsid w:val="00B34930"/>
    <w:rsid w:val="00B63308"/>
    <w:rsid w:val="00B751CB"/>
    <w:rsid w:val="00B83101"/>
    <w:rsid w:val="00BB5101"/>
    <w:rsid w:val="00BD3B8D"/>
    <w:rsid w:val="00BF18C1"/>
    <w:rsid w:val="00BF5359"/>
    <w:rsid w:val="00C1149E"/>
    <w:rsid w:val="00C14865"/>
    <w:rsid w:val="00C30397"/>
    <w:rsid w:val="00C5417E"/>
    <w:rsid w:val="00C65F5C"/>
    <w:rsid w:val="00CA021D"/>
    <w:rsid w:val="00CA34BB"/>
    <w:rsid w:val="00CC51F4"/>
    <w:rsid w:val="00CD26F4"/>
    <w:rsid w:val="00CE6F12"/>
    <w:rsid w:val="00CF0192"/>
    <w:rsid w:val="00CF0809"/>
    <w:rsid w:val="00D12DCC"/>
    <w:rsid w:val="00D328E8"/>
    <w:rsid w:val="00D44FEA"/>
    <w:rsid w:val="00D633B8"/>
    <w:rsid w:val="00DE71EF"/>
    <w:rsid w:val="00DF1B53"/>
    <w:rsid w:val="00E22813"/>
    <w:rsid w:val="00E230EC"/>
    <w:rsid w:val="00E3507A"/>
    <w:rsid w:val="00E57DAE"/>
    <w:rsid w:val="00E633AE"/>
    <w:rsid w:val="00E721B6"/>
    <w:rsid w:val="00E73927"/>
    <w:rsid w:val="00E95FD6"/>
    <w:rsid w:val="00EA0979"/>
    <w:rsid w:val="00EB11AC"/>
    <w:rsid w:val="00EB2183"/>
    <w:rsid w:val="00EC5A33"/>
    <w:rsid w:val="00ED5A07"/>
    <w:rsid w:val="00F4733D"/>
    <w:rsid w:val="00FC2558"/>
    <w:rsid w:val="00FD4A34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6</cp:revision>
  <dcterms:created xsi:type="dcterms:W3CDTF">2022-03-01T15:00:00Z</dcterms:created>
  <dcterms:modified xsi:type="dcterms:W3CDTF">2022-03-07T09:26:00Z</dcterms:modified>
</cp:coreProperties>
</file>